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F" w:rsidRDefault="00186399" w:rsidP="00186399">
      <w:pPr>
        <w:pStyle w:val="Heading1"/>
      </w:pPr>
      <w:r w:rsidRPr="00186399">
        <w:t>Tab</w:t>
      </w:r>
      <w:r w:rsidRPr="00186399">
        <w:rPr>
          <w:spacing w:val="1"/>
        </w:rPr>
        <w:t>l</w:t>
      </w:r>
      <w:r w:rsidRPr="00186399">
        <w:t>e 4-3: Dry</w:t>
      </w:r>
      <w:r w:rsidRPr="00186399">
        <w:rPr>
          <w:spacing w:val="-4"/>
        </w:rPr>
        <w:t xml:space="preserve"> </w:t>
      </w:r>
      <w:r w:rsidRPr="00186399">
        <w:t>Gas</w:t>
      </w:r>
      <w:r w:rsidRPr="00186399">
        <w:rPr>
          <w:spacing w:val="-4"/>
        </w:rPr>
        <w:t xml:space="preserve"> </w:t>
      </w:r>
      <w:r w:rsidRPr="00186399">
        <w:t>Meter</w:t>
      </w:r>
      <w:r w:rsidRPr="00186399">
        <w:rPr>
          <w:spacing w:val="-3"/>
        </w:rPr>
        <w:t xml:space="preserve"> </w:t>
      </w:r>
      <w:r w:rsidRPr="00186399">
        <w:t>Calibration</w:t>
      </w:r>
      <w:r w:rsidRPr="00186399">
        <w:rPr>
          <w:spacing w:val="-4"/>
        </w:rPr>
        <w:t xml:space="preserve"> </w:t>
      </w:r>
      <w:r w:rsidR="008B0057" w:rsidRPr="00186399">
        <w:t>and</w:t>
      </w:r>
      <w:r w:rsidRPr="00186399">
        <w:rPr>
          <w:spacing w:val="-4"/>
        </w:rPr>
        <w:t xml:space="preserve"> </w:t>
      </w:r>
      <w:r w:rsidRPr="00186399">
        <w:t>Orifice</w:t>
      </w:r>
      <w:r w:rsidRPr="00186399">
        <w:rPr>
          <w:w w:val="99"/>
        </w:rPr>
        <w:t xml:space="preserve"> </w:t>
      </w:r>
      <w:r w:rsidRPr="00186399">
        <w:t>Coefficient</w:t>
      </w:r>
      <w:r w:rsidRPr="00186399">
        <w:rPr>
          <w:spacing w:val="48"/>
        </w:rPr>
        <w:t xml:space="preserve"> </w:t>
      </w:r>
      <w:r w:rsidRPr="00186399">
        <w:t>Data</w:t>
      </w:r>
      <w:r w:rsidRPr="00186399">
        <w:rPr>
          <w:spacing w:val="-10"/>
        </w:rPr>
        <w:t xml:space="preserve"> </w:t>
      </w:r>
      <w:r w:rsidRPr="00186399">
        <w:t>Template</w:t>
      </w:r>
    </w:p>
    <w:p w:rsidR="00186399" w:rsidRDefault="00186399" w:rsidP="008B0057">
      <w:pPr>
        <w:spacing w:before="240" w:after="0" w:line="360" w:lineRule="auto"/>
      </w:pPr>
      <w:r>
        <w:t>Date:</w:t>
      </w:r>
      <w:bookmarkStart w:id="0" w:name="_GoBack"/>
      <w:bookmarkEnd w:id="0"/>
    </w:p>
    <w:p w:rsidR="00186399" w:rsidRDefault="00186399" w:rsidP="008B0057">
      <w:pPr>
        <w:spacing w:after="0" w:line="360" w:lineRule="auto"/>
      </w:pPr>
      <w:r>
        <w:t xml:space="preserve">Barometric Pressure in </w:t>
      </w:r>
      <w:proofErr w:type="spellStart"/>
      <w:r>
        <w:t>kPa</w:t>
      </w:r>
      <w:proofErr w:type="spellEnd"/>
      <w:r>
        <w:t>:</w:t>
      </w:r>
    </w:p>
    <w:p w:rsidR="00186399" w:rsidRDefault="00186399" w:rsidP="008B0057">
      <w:pPr>
        <w:spacing w:after="0" w:line="360" w:lineRule="auto"/>
      </w:pPr>
      <w:r>
        <w:t>Dry Gas Meter Number: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Dry Gas Meter Calibration and Orifice Coefficient Data"/>
      </w:tblPr>
      <w:tblGrid>
        <w:gridCol w:w="1400"/>
        <w:gridCol w:w="1103"/>
        <w:gridCol w:w="985"/>
        <w:gridCol w:w="1486"/>
        <w:gridCol w:w="1511"/>
        <w:gridCol w:w="1520"/>
        <w:gridCol w:w="1525"/>
        <w:gridCol w:w="979"/>
        <w:gridCol w:w="1439"/>
        <w:gridCol w:w="1217"/>
        <w:gridCol w:w="1226"/>
      </w:tblGrid>
      <w:tr w:rsidR="00341B1E" w:rsidTr="008B0057">
        <w:trPr>
          <w:tblHeader/>
        </w:trPr>
        <w:tc>
          <w:tcPr>
            <w:tcW w:w="486" w:type="pct"/>
            <w:shd w:val="clear" w:color="auto" w:fill="BFBFBF" w:themeFill="background1" w:themeFillShade="BF"/>
            <w:vAlign w:val="center"/>
          </w:tcPr>
          <w:p w:rsidR="00341B1E" w:rsidRPr="00186399" w:rsidRDefault="00341B1E" w:rsidP="00EC7EB8">
            <w:pPr>
              <w:jc w:val="center"/>
            </w:pPr>
            <w:r>
              <w:t xml:space="preserve">Orifice Manometer Setting, </w:t>
            </w:r>
            <w:r>
              <w:rPr>
                <w:rFonts w:ascii="Adobe Garamond Pro" w:hAnsi="Adobe Garamond Pro"/>
              </w:rPr>
              <w:t>∆</w:t>
            </w:r>
            <w:r>
              <w:t>H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341B1E" w:rsidRPr="00186399" w:rsidRDefault="00341B1E" w:rsidP="00EC7EB8">
            <w:pPr>
              <w:jc w:val="center"/>
            </w:pPr>
            <w:r>
              <w:t>Gas Volume Standard V</w:t>
            </w:r>
            <w:r>
              <w:rPr>
                <w:vertAlign w:val="subscript"/>
              </w:rPr>
              <w:t>m’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341B1E" w:rsidRPr="00186399" w:rsidRDefault="00341B1E" w:rsidP="00EC7EB8">
            <w:pPr>
              <w:jc w:val="center"/>
              <w:rPr>
                <w:vertAlign w:val="superscript"/>
              </w:rPr>
            </w:pPr>
            <w:r>
              <w:t>Gas Volume Dry Gas V</w:t>
            </w:r>
            <w:r>
              <w:rPr>
                <w:vertAlign w:val="subscript"/>
              </w:rPr>
              <w:t>d’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341B1E" w:rsidRPr="00186399" w:rsidRDefault="00341B1E" w:rsidP="00EC7EB8">
            <w:pPr>
              <w:jc w:val="center"/>
              <w:rPr>
                <w:vertAlign w:val="subscript"/>
              </w:rPr>
            </w:pPr>
            <w:r>
              <w:t xml:space="preserve">Temperature </w:t>
            </w:r>
            <w:r>
              <w:rPr>
                <w:rFonts w:cstheme="minorHAnsi"/>
              </w:rPr>
              <w:t>°</w:t>
            </w:r>
            <w:r>
              <w:t xml:space="preserve">C – Standard (Wet) </w:t>
            </w:r>
            <w:proofErr w:type="spellStart"/>
            <w:r>
              <w:t>t</w:t>
            </w:r>
            <w:r>
              <w:rPr>
                <w:vertAlign w:val="subscript"/>
              </w:rPr>
              <w:t>w</w:t>
            </w:r>
            <w:proofErr w:type="spellEnd"/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:rsidR="00341B1E" w:rsidRPr="00186399" w:rsidRDefault="00341B1E" w:rsidP="00EC7EB8">
            <w:pPr>
              <w:jc w:val="center"/>
              <w:rPr>
                <w:vertAlign w:val="subscript"/>
              </w:rPr>
            </w:pPr>
            <w:r>
              <w:t xml:space="preserve">Temperature </w:t>
            </w:r>
            <w:r>
              <w:rPr>
                <w:rFonts w:cstheme="minorHAnsi"/>
              </w:rPr>
              <w:t>°</w:t>
            </w:r>
            <w:r>
              <w:t>C –</w:t>
            </w:r>
            <w:r>
              <w:t xml:space="preserve"> Dry Gas Meter – Inlet </w:t>
            </w:r>
            <w:r w:rsidR="00EC7EB8">
              <w:br/>
            </w:r>
            <w:proofErr w:type="spellStart"/>
            <w:r>
              <w:t>t</w:t>
            </w:r>
            <w:r>
              <w:rPr>
                <w:vertAlign w:val="subscript"/>
              </w:rPr>
              <w:t>di</w:t>
            </w:r>
            <w:proofErr w:type="spellEnd"/>
          </w:p>
        </w:tc>
        <w:tc>
          <w:tcPr>
            <w:tcW w:w="528" w:type="pct"/>
            <w:shd w:val="clear" w:color="auto" w:fill="BFBFBF" w:themeFill="background1" w:themeFillShade="BF"/>
            <w:vAlign w:val="center"/>
          </w:tcPr>
          <w:p w:rsidR="00341B1E" w:rsidRPr="00341B1E" w:rsidRDefault="00341B1E" w:rsidP="00EC7EB8">
            <w:pPr>
              <w:jc w:val="center"/>
              <w:rPr>
                <w:vertAlign w:val="subscript"/>
              </w:rPr>
            </w:pPr>
            <w:r>
              <w:t xml:space="preserve">Temperature </w:t>
            </w:r>
            <w:r>
              <w:rPr>
                <w:rFonts w:cstheme="minorHAnsi"/>
              </w:rPr>
              <w:t>°</w:t>
            </w:r>
            <w:r>
              <w:t>C –</w:t>
            </w:r>
            <w:r>
              <w:t xml:space="preserve"> </w:t>
            </w:r>
            <w:r>
              <w:t>Dry Gas Meter –</w:t>
            </w:r>
            <w:r w:rsidR="00EC7EB8">
              <w:t xml:space="preserve"> Outlet</w:t>
            </w:r>
            <w:r w:rsidR="00EC7EB8">
              <w:br/>
            </w:r>
            <w:proofErr w:type="spellStart"/>
            <w:r>
              <w:t>t</w:t>
            </w:r>
            <w:r>
              <w:rPr>
                <w:vertAlign w:val="subscript"/>
              </w:rPr>
              <w:t>do</w:t>
            </w:r>
            <w:proofErr w:type="spellEnd"/>
          </w:p>
        </w:tc>
        <w:tc>
          <w:tcPr>
            <w:tcW w:w="530" w:type="pct"/>
            <w:shd w:val="clear" w:color="auto" w:fill="BFBFBF" w:themeFill="background1" w:themeFillShade="BF"/>
            <w:vAlign w:val="center"/>
          </w:tcPr>
          <w:p w:rsidR="00341B1E" w:rsidRPr="00341B1E" w:rsidRDefault="00341B1E" w:rsidP="00EC7EB8">
            <w:pPr>
              <w:jc w:val="center"/>
              <w:rPr>
                <w:vertAlign w:val="subscript"/>
              </w:rPr>
            </w:pPr>
            <w:r>
              <w:t xml:space="preserve">Temperature </w:t>
            </w:r>
            <w:r>
              <w:rPr>
                <w:rFonts w:cstheme="minorHAnsi"/>
              </w:rPr>
              <w:t>°</w:t>
            </w:r>
            <w:r>
              <w:t>C –</w:t>
            </w:r>
            <w:r>
              <w:t xml:space="preserve"> </w:t>
            </w:r>
            <w:r>
              <w:t>Dry Gas Meter –</w:t>
            </w:r>
            <w:r w:rsidR="00EC7EB8">
              <w:t xml:space="preserve"> Average</w:t>
            </w:r>
            <w:r w:rsidR="00EC7EB8">
              <w:br/>
            </w:r>
            <w:r>
              <w:t>t</w:t>
            </w:r>
            <w:r>
              <w:rPr>
                <w:vertAlign w:val="subscript"/>
              </w:rPr>
              <w:t>d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341B1E" w:rsidRDefault="00341B1E" w:rsidP="00EC7EB8">
            <w:pPr>
              <w:jc w:val="center"/>
            </w:pPr>
            <w:r>
              <w:t xml:space="preserve">Time </w:t>
            </w:r>
            <w:r w:rsidR="00EC7EB8">
              <w:br/>
            </w:r>
            <w:r w:rsidR="00EC7EB8">
              <w:rPr>
                <w:rFonts w:ascii="Cambria Math" w:hAnsi="Cambria Math"/>
              </w:rPr>
              <w:t>⊝</w:t>
            </w:r>
            <w:r w:rsidR="00EC7EB8">
              <w:br/>
            </w:r>
            <w:r>
              <w:t>Minutes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341B1E" w:rsidRPr="00341B1E" w:rsidRDefault="00341B1E" w:rsidP="00EC7EB8">
            <w:pPr>
              <w:jc w:val="center"/>
            </w:pPr>
            <w:r>
              <w:t xml:space="preserve">Standard (Wet) Manometer Reading </w:t>
            </w:r>
            <w:r>
              <w:rPr>
                <w:rFonts w:ascii="Adobe Garamond Pro" w:hAnsi="Adobe Garamond Pro"/>
              </w:rPr>
              <w:t>∆</w:t>
            </w:r>
            <w:r>
              <w:t>m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341B1E" w:rsidRDefault="00341B1E" w:rsidP="00EC7EB8">
            <w:pPr>
              <w:jc w:val="center"/>
            </w:pPr>
            <w:r>
              <w:t>Meter Correction Factor</w:t>
            </w:r>
            <w:r w:rsidR="00EC7EB8">
              <w:br/>
            </w:r>
            <w:r>
              <w:rPr>
                <w:rFonts w:ascii="Cambria Math" w:hAnsi="Cambria Math"/>
              </w:rPr>
              <w:t>γ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341B1E" w:rsidRPr="00341B1E" w:rsidRDefault="00341B1E" w:rsidP="00EC7EB8">
            <w:pPr>
              <w:jc w:val="center"/>
              <w:rPr>
                <w:vertAlign w:val="subscript"/>
              </w:rPr>
            </w:pPr>
            <w:r>
              <w:t>Orifice Coefficient K</w:t>
            </w:r>
            <w:r>
              <w:rPr>
                <w:vertAlign w:val="subscript"/>
              </w:rPr>
              <w:t>0</w:t>
            </w:r>
          </w:p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1.3</w:t>
            </w:r>
          </w:p>
        </w:tc>
        <w:tc>
          <w:tcPr>
            <w:tcW w:w="383" w:type="pct"/>
          </w:tcPr>
          <w:p w:rsidR="00341B1E" w:rsidRDefault="00341B1E" w:rsidP="00186399">
            <w:r>
              <w:t>0.15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2.5</w:t>
            </w:r>
          </w:p>
        </w:tc>
        <w:tc>
          <w:tcPr>
            <w:tcW w:w="383" w:type="pct"/>
          </w:tcPr>
          <w:p w:rsidR="00341B1E" w:rsidRDefault="00341B1E" w:rsidP="00186399">
            <w:r>
              <w:t>0.15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5.0</w:t>
            </w:r>
          </w:p>
        </w:tc>
        <w:tc>
          <w:tcPr>
            <w:tcW w:w="383" w:type="pct"/>
          </w:tcPr>
          <w:p w:rsidR="00341B1E" w:rsidRDefault="00341B1E" w:rsidP="00186399">
            <w:r>
              <w:t>0.30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10.0</w:t>
            </w:r>
          </w:p>
        </w:tc>
        <w:tc>
          <w:tcPr>
            <w:tcW w:w="383" w:type="pct"/>
          </w:tcPr>
          <w:p w:rsidR="00341B1E" w:rsidRDefault="00341B1E" w:rsidP="00186399">
            <w:r>
              <w:t>0.30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15.0</w:t>
            </w:r>
          </w:p>
        </w:tc>
        <w:tc>
          <w:tcPr>
            <w:tcW w:w="383" w:type="pct"/>
          </w:tcPr>
          <w:p w:rsidR="00341B1E" w:rsidRDefault="00341B1E" w:rsidP="00186399">
            <w:r>
              <w:t>0.30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  <w:tr w:rsidR="00341B1E" w:rsidTr="00341B1E">
        <w:tc>
          <w:tcPr>
            <w:tcW w:w="486" w:type="pct"/>
          </w:tcPr>
          <w:p w:rsidR="00341B1E" w:rsidRDefault="00341B1E" w:rsidP="00186399">
            <w:r>
              <w:t>20.0</w:t>
            </w:r>
          </w:p>
        </w:tc>
        <w:tc>
          <w:tcPr>
            <w:tcW w:w="383" w:type="pct"/>
          </w:tcPr>
          <w:p w:rsidR="00341B1E" w:rsidRDefault="00341B1E" w:rsidP="00186399">
            <w:r>
              <w:t>0.30</w:t>
            </w:r>
          </w:p>
        </w:tc>
        <w:tc>
          <w:tcPr>
            <w:tcW w:w="342" w:type="pct"/>
          </w:tcPr>
          <w:p w:rsidR="00341B1E" w:rsidRDefault="00341B1E" w:rsidP="00186399"/>
        </w:tc>
        <w:tc>
          <w:tcPr>
            <w:tcW w:w="516" w:type="pct"/>
          </w:tcPr>
          <w:p w:rsidR="00341B1E" w:rsidRDefault="00341B1E" w:rsidP="00186399"/>
        </w:tc>
        <w:tc>
          <w:tcPr>
            <w:tcW w:w="525" w:type="pct"/>
          </w:tcPr>
          <w:p w:rsidR="00341B1E" w:rsidRDefault="00341B1E" w:rsidP="00186399"/>
        </w:tc>
        <w:tc>
          <w:tcPr>
            <w:tcW w:w="528" w:type="pct"/>
          </w:tcPr>
          <w:p w:rsidR="00341B1E" w:rsidRDefault="00341B1E" w:rsidP="00186399"/>
        </w:tc>
        <w:tc>
          <w:tcPr>
            <w:tcW w:w="530" w:type="pct"/>
          </w:tcPr>
          <w:p w:rsidR="00341B1E" w:rsidRDefault="00341B1E" w:rsidP="00186399"/>
        </w:tc>
        <w:tc>
          <w:tcPr>
            <w:tcW w:w="340" w:type="pct"/>
          </w:tcPr>
          <w:p w:rsidR="00341B1E" w:rsidRDefault="00341B1E" w:rsidP="00186399"/>
        </w:tc>
        <w:tc>
          <w:tcPr>
            <w:tcW w:w="500" w:type="pct"/>
          </w:tcPr>
          <w:p w:rsidR="00341B1E" w:rsidRDefault="00341B1E" w:rsidP="00186399"/>
        </w:tc>
        <w:tc>
          <w:tcPr>
            <w:tcW w:w="423" w:type="pct"/>
          </w:tcPr>
          <w:p w:rsidR="00341B1E" w:rsidRDefault="00341B1E" w:rsidP="00186399"/>
        </w:tc>
        <w:tc>
          <w:tcPr>
            <w:tcW w:w="426" w:type="pct"/>
          </w:tcPr>
          <w:p w:rsidR="00341B1E" w:rsidRDefault="00341B1E" w:rsidP="00186399"/>
        </w:tc>
      </w:tr>
    </w:tbl>
    <w:p w:rsidR="00186399" w:rsidRPr="00186399" w:rsidRDefault="00186399" w:rsidP="00186399"/>
    <w:sectPr w:rsidR="00186399" w:rsidRPr="00186399" w:rsidSect="00341B1E">
      <w:headerReference w:type="default" r:id="rId7"/>
      <w:pgSz w:w="15840" w:h="12240" w:orient="landscape"/>
      <w:pgMar w:top="1440" w:right="81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7" w:rsidRDefault="008B0057" w:rsidP="008B0057">
      <w:pPr>
        <w:spacing w:after="0" w:line="240" w:lineRule="auto"/>
      </w:pPr>
      <w:r>
        <w:separator/>
      </w:r>
    </w:p>
  </w:endnote>
  <w:endnote w:type="continuationSeparator" w:id="0">
    <w:p w:rsidR="008B0057" w:rsidRDefault="008B0057" w:rsidP="008B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7" w:rsidRDefault="008B0057" w:rsidP="008B0057">
      <w:pPr>
        <w:spacing w:after="0" w:line="240" w:lineRule="auto"/>
      </w:pPr>
      <w:r>
        <w:separator/>
      </w:r>
    </w:p>
  </w:footnote>
  <w:footnote w:type="continuationSeparator" w:id="0">
    <w:p w:rsidR="008B0057" w:rsidRDefault="008B0057" w:rsidP="008B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57" w:rsidRDefault="008B0057">
    <w:pPr>
      <w:pStyle w:val="Header"/>
    </w:pPr>
    <w:r w:rsidRPr="008B0057">
      <w:t>Ontario Source Testing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99"/>
    <w:rsid w:val="00186399"/>
    <w:rsid w:val="00341B1E"/>
    <w:rsid w:val="006F06BA"/>
    <w:rsid w:val="0071141B"/>
    <w:rsid w:val="008B0057"/>
    <w:rsid w:val="00AC2292"/>
    <w:rsid w:val="00BC0BC6"/>
    <w:rsid w:val="00D343FB"/>
    <w:rsid w:val="00E857B1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3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399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57"/>
  </w:style>
  <w:style w:type="paragraph" w:styleId="Footer">
    <w:name w:val="footer"/>
    <w:basedOn w:val="Normal"/>
    <w:link w:val="FooterChar"/>
    <w:uiPriority w:val="99"/>
    <w:unhideWhenUsed/>
    <w:rsid w:val="008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3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399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57"/>
  </w:style>
  <w:style w:type="paragraph" w:styleId="Footer">
    <w:name w:val="footer"/>
    <w:basedOn w:val="Normal"/>
    <w:link w:val="FooterChar"/>
    <w:uiPriority w:val="99"/>
    <w:unhideWhenUsed/>
    <w:rsid w:val="008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4-3: Dry Gas Meter Calibration and Orifice Coefficient Data Template</dc:title>
  <dc:subject>Ontario Source Testing Code</dc:subject>
  <dc:creator>Ministry of Environment and Climate Change</dc:creator>
  <cp:lastModifiedBy>Patel, Jay (MOECC)</cp:lastModifiedBy>
  <cp:revision>1</cp:revision>
  <dcterms:created xsi:type="dcterms:W3CDTF">2016-11-07T16:29:00Z</dcterms:created>
  <dcterms:modified xsi:type="dcterms:W3CDTF">2016-11-07T19:46:00Z</dcterms:modified>
</cp:coreProperties>
</file>