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63" w:rsidRDefault="00F95863" w:rsidP="007F6246">
      <w:pPr>
        <w:pStyle w:val="Heading1"/>
      </w:pPr>
      <w:r>
        <w:t>Appendix 11</w:t>
      </w:r>
      <w:r w:rsidR="007F6246">
        <w:t>:</w:t>
      </w:r>
      <w:r>
        <w:t xml:space="preserve"> </w:t>
      </w:r>
      <w:r w:rsidRPr="00F95863">
        <w:t xml:space="preserve">West Nile Virus Summary Report </w:t>
      </w:r>
      <w:r w:rsidRPr="00366C0E">
        <w:t>Template</w:t>
      </w:r>
    </w:p>
    <w:p w:rsidR="007F6246" w:rsidRPr="007F6246" w:rsidRDefault="007F6246" w:rsidP="007F6246">
      <w:pPr>
        <w:pStyle w:val="Heading2"/>
      </w:pPr>
      <w:r w:rsidRPr="007F6246">
        <w:t xml:space="preserve">Treatments to Catch Basins with </w:t>
      </w:r>
      <w:proofErr w:type="spellStart"/>
      <w:r w:rsidRPr="007F6246">
        <w:t>Methoprene</w:t>
      </w:r>
      <w:proofErr w:type="spellEnd"/>
      <w:r w:rsidRPr="007F6246">
        <w:t xml:space="preserve"> or Bacillus </w:t>
      </w:r>
      <w:proofErr w:type="spellStart"/>
      <w:r w:rsidRPr="007F6246">
        <w:t>sphaericus</w:t>
      </w:r>
      <w:proofErr w:type="spellEnd"/>
      <w:r w:rsidRPr="007F6246">
        <w:t xml:space="preserve"> (B. </w:t>
      </w:r>
      <w:proofErr w:type="spellStart"/>
      <w:r w:rsidRPr="007F6246">
        <w:t>sphaericus</w:t>
      </w:r>
      <w:proofErr w:type="spellEnd"/>
      <w:r w:rsidRPr="007F6246">
        <w:t>)</w:t>
      </w:r>
    </w:p>
    <w:p w:rsidR="00F95863" w:rsidRDefault="00F95863" w:rsidP="00366C0E">
      <w:pPr>
        <w:spacing w:before="240"/>
      </w:pPr>
      <w:r>
        <w:t>The following summary report example is based upon just two rounds of treatments to catch basins in three different sites issued under one approved permit. Please use this template to provide the information requested below and fill out all fields of this report.</w:t>
      </w:r>
    </w:p>
    <w:p w:rsidR="00F95863" w:rsidRDefault="00173A96" w:rsidP="00F95863">
      <w:r>
        <w:t xml:space="preserve">Permit Number:  3567-62QJG1 </w:t>
      </w:r>
      <w:r w:rsidR="00F95863">
        <w:t xml:space="preserve">(include on all pages of this document) </w:t>
      </w:r>
    </w:p>
    <w:p w:rsidR="00F95863" w:rsidRDefault="00F95863" w:rsidP="00DF2DBA">
      <w:pPr>
        <w:sectPr w:rsidR="00F95863">
          <w:headerReference w:type="default" r:id="rId7"/>
          <w:pgSz w:w="12240" w:h="15840"/>
          <w:pgMar w:top="1440" w:right="1440" w:bottom="1440" w:left="1440" w:header="708" w:footer="708" w:gutter="0"/>
          <w:cols w:space="708"/>
          <w:docGrid w:linePitch="360"/>
        </w:sectPr>
      </w:pPr>
      <w:r>
        <w:t>Date: November 30, 20__</w:t>
      </w:r>
    </w:p>
    <w:p w:rsidR="00F95863" w:rsidRDefault="00F95863" w:rsidP="00F95863">
      <w:pPr>
        <w:pStyle w:val="Heading3"/>
      </w:pPr>
      <w:r>
        <w:lastRenderedPageBreak/>
        <w:t>1.0 Contact</w:t>
      </w:r>
      <w:r w:rsidR="00173A96">
        <w:t xml:space="preserve"> Information</w:t>
      </w:r>
    </w:p>
    <w:p w:rsidR="00F95863" w:rsidRDefault="00173A96" w:rsidP="00F95863">
      <w:r>
        <w:t>Name: Fred J. Wright</w:t>
      </w:r>
    </w:p>
    <w:p w:rsidR="00F95863" w:rsidRDefault="00173A96" w:rsidP="00F95863">
      <w:r>
        <w:t>Tel. No.: 905-123-4567</w:t>
      </w:r>
      <w:r w:rsidR="00F95863">
        <w:br/>
      </w:r>
      <w:r>
        <w:t>Fax No: 905-899-1547</w:t>
      </w:r>
      <w:r w:rsidR="00F95863">
        <w:br/>
        <w:t xml:space="preserve">Email: </w:t>
      </w:r>
      <w:hyperlink r:id="rId8" w:history="1">
        <w:r w:rsidR="00F95863" w:rsidRPr="00D47B22">
          <w:rPr>
            <w:rStyle w:val="Hyperlink"/>
          </w:rPr>
          <w:t>fred.wright@home.ca</w:t>
        </w:r>
      </w:hyperlink>
    </w:p>
    <w:p w:rsidR="00F95863" w:rsidRDefault="00F95863" w:rsidP="00F95863">
      <w:pPr>
        <w:pStyle w:val="Heading3"/>
      </w:pPr>
      <w:r>
        <w:lastRenderedPageBreak/>
        <w:t xml:space="preserve">1.1 Exterminator Information </w:t>
      </w:r>
    </w:p>
    <w:p w:rsidR="00F95863" w:rsidRDefault="00173A96" w:rsidP="00173A96">
      <w:pPr>
        <w:sectPr w:rsidR="00F95863" w:rsidSect="00F95863">
          <w:type w:val="continuous"/>
          <w:pgSz w:w="12240" w:h="15840"/>
          <w:pgMar w:top="1440" w:right="1440" w:bottom="1440" w:left="1440" w:header="708" w:footer="708" w:gutter="0"/>
          <w:cols w:num="2" w:space="708"/>
          <w:docGrid w:linePitch="360"/>
        </w:sectPr>
      </w:pPr>
      <w:r>
        <w:t>Name: Fred J. Wright</w:t>
      </w:r>
      <w:r w:rsidR="00F95863">
        <w:br/>
        <w:t>Licence Number: 80-01-4568</w:t>
      </w:r>
    </w:p>
    <w:p w:rsidR="00F95863" w:rsidRPr="00F95863" w:rsidRDefault="00F95863" w:rsidP="00F95863">
      <w:pPr>
        <w:pStyle w:val="Heading3"/>
      </w:pPr>
      <w:r w:rsidRPr="00F95863">
        <w:lastRenderedPageBreak/>
        <w:t>2.0 Pesticide Information and Total Amount Used</w:t>
      </w:r>
      <w:r>
        <w:t xml:space="preserve"> under Permit - Permit No. 3567-</w:t>
      </w:r>
      <w:r w:rsidRPr="00F95863">
        <w:t>62QJG1</w:t>
      </w:r>
    </w:p>
    <w:tbl>
      <w:tblPr>
        <w:tblStyle w:val="TableGrid"/>
        <w:tblW w:w="10192" w:type="dxa"/>
        <w:tblLook w:val="04E0" w:firstRow="1" w:lastRow="1" w:firstColumn="1" w:lastColumn="0" w:noHBand="0" w:noVBand="1"/>
        <w:tblDescription w:val="Pesticide Information and Total Amount Used under Permit"/>
      </w:tblPr>
      <w:tblGrid>
        <w:gridCol w:w="1283"/>
        <w:gridCol w:w="801"/>
        <w:gridCol w:w="1339"/>
        <w:gridCol w:w="1743"/>
        <w:gridCol w:w="2082"/>
        <w:gridCol w:w="1578"/>
        <w:gridCol w:w="1366"/>
      </w:tblGrid>
      <w:tr w:rsidR="00AE0610" w:rsidTr="00AE0610">
        <w:trPr>
          <w:trHeight w:val="1293"/>
          <w:tblHeader/>
        </w:trPr>
        <w:tc>
          <w:tcPr>
            <w:tcW w:w="0" w:type="auto"/>
            <w:shd w:val="clear" w:color="auto" w:fill="BFBFBF" w:themeFill="background1" w:themeFillShade="BF"/>
          </w:tcPr>
          <w:p w:rsidR="00F95863" w:rsidRDefault="00F95863" w:rsidP="00AE0610">
            <w:pPr>
              <w:jc w:val="center"/>
            </w:pPr>
            <w:r>
              <w:t>Pesticide Product Name</w:t>
            </w:r>
          </w:p>
        </w:tc>
        <w:tc>
          <w:tcPr>
            <w:tcW w:w="0" w:type="auto"/>
            <w:shd w:val="clear" w:color="auto" w:fill="BFBFBF" w:themeFill="background1" w:themeFillShade="BF"/>
          </w:tcPr>
          <w:p w:rsidR="00F95863" w:rsidRDefault="00F95863" w:rsidP="00AE0610">
            <w:pPr>
              <w:jc w:val="center"/>
            </w:pPr>
            <w:r w:rsidRPr="00F95863">
              <w:t>Reg. No</w:t>
            </w:r>
          </w:p>
        </w:tc>
        <w:tc>
          <w:tcPr>
            <w:tcW w:w="0" w:type="auto"/>
            <w:shd w:val="clear" w:color="auto" w:fill="BFBFBF" w:themeFill="background1" w:themeFillShade="BF"/>
          </w:tcPr>
          <w:p w:rsidR="00F95863" w:rsidRDefault="00F95863" w:rsidP="00AE0610">
            <w:pPr>
              <w:jc w:val="center"/>
            </w:pPr>
            <w:r>
              <w:t>Amount Allowed under Permit</w:t>
            </w:r>
          </w:p>
        </w:tc>
        <w:tc>
          <w:tcPr>
            <w:tcW w:w="0" w:type="auto"/>
            <w:shd w:val="clear" w:color="auto" w:fill="BFBFBF" w:themeFill="background1" w:themeFillShade="BF"/>
          </w:tcPr>
          <w:p w:rsidR="00F95863" w:rsidRDefault="00AE0610" w:rsidP="00AE0610">
            <w:pPr>
              <w:jc w:val="center"/>
            </w:pPr>
            <w:r>
              <w:t>Amount &amp; Rate Used for all Treatments</w:t>
            </w:r>
          </w:p>
        </w:tc>
        <w:tc>
          <w:tcPr>
            <w:tcW w:w="0" w:type="auto"/>
            <w:shd w:val="clear" w:color="auto" w:fill="BFBFBF" w:themeFill="background1" w:themeFillShade="BF"/>
          </w:tcPr>
          <w:p w:rsidR="00F95863" w:rsidRDefault="00AE0610" w:rsidP="00AE0610">
            <w:pPr>
              <w:jc w:val="center"/>
            </w:pPr>
            <w:r w:rsidRPr="00AE0610">
              <w:t>Total No. of Catch Basins Allowed to be Treated per Round Under Permit</w:t>
            </w:r>
          </w:p>
        </w:tc>
        <w:tc>
          <w:tcPr>
            <w:tcW w:w="0" w:type="auto"/>
            <w:shd w:val="clear" w:color="auto" w:fill="BFBFBF" w:themeFill="background1" w:themeFillShade="BF"/>
          </w:tcPr>
          <w:p w:rsidR="00F95863" w:rsidRDefault="00AE0610" w:rsidP="00AE0610">
            <w:pPr>
              <w:jc w:val="center"/>
            </w:pPr>
            <w:r w:rsidRPr="00AE0610">
              <w:t>Actual No. of Catch Basins Treated per Round</w:t>
            </w:r>
          </w:p>
        </w:tc>
        <w:tc>
          <w:tcPr>
            <w:tcW w:w="0" w:type="auto"/>
            <w:shd w:val="clear" w:color="auto" w:fill="BFBFBF" w:themeFill="background1" w:themeFillShade="BF"/>
          </w:tcPr>
          <w:p w:rsidR="00F95863" w:rsidRDefault="00AE0610" w:rsidP="00AE0610">
            <w:pPr>
              <w:jc w:val="center"/>
            </w:pPr>
            <w:r>
              <w:t>Rate of Application</w:t>
            </w:r>
          </w:p>
        </w:tc>
      </w:tr>
      <w:tr w:rsidR="00AE0610" w:rsidTr="00AE0610">
        <w:trPr>
          <w:trHeight w:val="556"/>
          <w:tblHeader/>
        </w:trPr>
        <w:tc>
          <w:tcPr>
            <w:tcW w:w="0" w:type="auto"/>
          </w:tcPr>
          <w:p w:rsidR="00AE0610" w:rsidRDefault="00AE0610" w:rsidP="00AE0610">
            <w:proofErr w:type="spellStart"/>
            <w:r>
              <w:t>Altosid</w:t>
            </w:r>
            <w:proofErr w:type="spellEnd"/>
          </w:p>
          <w:p w:rsidR="00F95863" w:rsidRDefault="00AE0610" w:rsidP="00AE0610">
            <w:r>
              <w:t>Pellets</w:t>
            </w:r>
          </w:p>
        </w:tc>
        <w:tc>
          <w:tcPr>
            <w:tcW w:w="0" w:type="auto"/>
          </w:tcPr>
          <w:p w:rsidR="00F95863" w:rsidRDefault="00AE0610" w:rsidP="00AE0610">
            <w:r>
              <w:t>21809</w:t>
            </w:r>
          </w:p>
        </w:tc>
        <w:tc>
          <w:tcPr>
            <w:tcW w:w="0" w:type="auto"/>
          </w:tcPr>
          <w:p w:rsidR="00F95863" w:rsidRDefault="00AE0610" w:rsidP="00AE0610">
            <w:r>
              <w:t>4.48 kg</w:t>
            </w:r>
          </w:p>
        </w:tc>
        <w:tc>
          <w:tcPr>
            <w:tcW w:w="0" w:type="auto"/>
          </w:tcPr>
          <w:p w:rsidR="00F95863" w:rsidRDefault="00AE0610" w:rsidP="00AE0610">
            <w:r w:rsidRPr="00AE0610">
              <w:t>4.20 kg</w:t>
            </w:r>
          </w:p>
        </w:tc>
        <w:tc>
          <w:tcPr>
            <w:tcW w:w="0" w:type="auto"/>
          </w:tcPr>
          <w:p w:rsidR="00F95863" w:rsidRDefault="00AE0610" w:rsidP="00AE0610">
            <w:r w:rsidRPr="00AE0610">
              <w:t>3200</w:t>
            </w:r>
          </w:p>
        </w:tc>
        <w:tc>
          <w:tcPr>
            <w:tcW w:w="0" w:type="auto"/>
          </w:tcPr>
          <w:p w:rsidR="00F95863" w:rsidRDefault="00AE0610" w:rsidP="00AE0610">
            <w:r w:rsidRPr="00AE0610">
              <w:t>3023 - Round 1 2973 - Round 2</w:t>
            </w:r>
          </w:p>
        </w:tc>
        <w:tc>
          <w:tcPr>
            <w:tcW w:w="0" w:type="auto"/>
          </w:tcPr>
          <w:p w:rsidR="00F95863" w:rsidRDefault="00AE0610" w:rsidP="00AE0610">
            <w:r w:rsidRPr="00AE0610">
              <w:t>0.7g /</w:t>
            </w:r>
            <w:proofErr w:type="spellStart"/>
            <w:r w:rsidRPr="00AE0610">
              <w:t>cb</w:t>
            </w:r>
            <w:proofErr w:type="spellEnd"/>
          </w:p>
        </w:tc>
      </w:tr>
      <w:tr w:rsidR="00AE0610" w:rsidTr="00AE0610">
        <w:trPr>
          <w:trHeight w:val="574"/>
          <w:tblHeader/>
        </w:trPr>
        <w:tc>
          <w:tcPr>
            <w:tcW w:w="0" w:type="auto"/>
          </w:tcPr>
          <w:p w:rsidR="00AE0610" w:rsidRDefault="00AE0610" w:rsidP="00AE0610">
            <w:proofErr w:type="spellStart"/>
            <w:r>
              <w:t>Altosid</w:t>
            </w:r>
            <w:proofErr w:type="spellEnd"/>
          </w:p>
          <w:p w:rsidR="00F95863" w:rsidRDefault="00AE0610" w:rsidP="00AE0610">
            <w:proofErr w:type="spellStart"/>
            <w:r>
              <w:t>Briquets</w:t>
            </w:r>
            <w:proofErr w:type="spellEnd"/>
          </w:p>
        </w:tc>
        <w:tc>
          <w:tcPr>
            <w:tcW w:w="0" w:type="auto"/>
          </w:tcPr>
          <w:p w:rsidR="00F95863" w:rsidRDefault="00AE0610" w:rsidP="00AE0610">
            <w:r>
              <w:t>27694</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rsidRPr="00AE0610">
              <w:t xml:space="preserve">1 </w:t>
            </w:r>
            <w:proofErr w:type="spellStart"/>
            <w:r w:rsidRPr="00AE0610">
              <w:t>briquet</w:t>
            </w:r>
            <w:proofErr w:type="spellEnd"/>
            <w:r w:rsidRPr="00AE0610">
              <w:t>/</w:t>
            </w:r>
            <w:proofErr w:type="spellStart"/>
            <w:r w:rsidRPr="00AE0610">
              <w:t>cb</w:t>
            </w:r>
            <w:proofErr w:type="spellEnd"/>
          </w:p>
        </w:tc>
      </w:tr>
      <w:tr w:rsidR="00AE0610" w:rsidTr="00AE0610">
        <w:trPr>
          <w:trHeight w:val="592"/>
          <w:tblHeader/>
        </w:trPr>
        <w:tc>
          <w:tcPr>
            <w:tcW w:w="0" w:type="auto"/>
          </w:tcPr>
          <w:p w:rsidR="00F95863" w:rsidRDefault="00AE0610" w:rsidP="00AE0610">
            <w:proofErr w:type="spellStart"/>
            <w:r w:rsidRPr="00AE0610">
              <w:t>Vectolex</w:t>
            </w:r>
            <w:proofErr w:type="spellEnd"/>
            <w:r>
              <w:t xml:space="preserve"> WSP</w:t>
            </w:r>
          </w:p>
        </w:tc>
        <w:tc>
          <w:tcPr>
            <w:tcW w:w="0" w:type="auto"/>
          </w:tcPr>
          <w:p w:rsidR="00F95863" w:rsidRDefault="00AE0610" w:rsidP="00AE0610">
            <w:r>
              <w:t>28009</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rsidRPr="00AE0610">
              <w:t>1 pouch/</w:t>
            </w:r>
            <w:proofErr w:type="spellStart"/>
            <w:r w:rsidRPr="00AE0610">
              <w:t>cb</w:t>
            </w:r>
            <w:proofErr w:type="spellEnd"/>
          </w:p>
        </w:tc>
      </w:tr>
    </w:tbl>
    <w:p w:rsidR="00AE0610" w:rsidRDefault="00AE0610" w:rsidP="00AE0610">
      <w:r>
        <w:t>(1) Total amount used for all treatments is calculated as follows:</w:t>
      </w:r>
    </w:p>
    <w:p w:rsidR="00AE0610" w:rsidRDefault="00AE0610" w:rsidP="00AE0610">
      <w:r>
        <w:t xml:space="preserve">Total catch basins treated in round 1 (3023) x 0.7 = 2116.1 g /1000 = 2.12 kg </w:t>
      </w:r>
      <w:r>
        <w:br/>
        <w:t xml:space="preserve">Total catch basins treated in round 2 (2973) x 0.7 = 2081.1 g /1000 = 2.08 kg </w:t>
      </w:r>
      <w:r>
        <w:br/>
        <w:t>2.12 + 2.08 = 4.2 kg</w:t>
      </w:r>
      <w:r>
        <w:br w:type="page"/>
      </w:r>
    </w:p>
    <w:p w:rsidR="00AE0610" w:rsidRDefault="00AE0610" w:rsidP="00AE0610">
      <w:pPr>
        <w:pStyle w:val="Heading3"/>
      </w:pPr>
      <w:r w:rsidRPr="00AE0610">
        <w:lastRenderedPageBreak/>
        <w:t>3.0 Catch Basins Treated</w:t>
      </w:r>
    </w:p>
    <w:p w:rsidR="00AE0610" w:rsidRDefault="00AE0610" w:rsidP="00AE0610">
      <w:r w:rsidRPr="00AE0610">
        <w:t xml:space="preserve">Round #1 July 1st – 21st </w:t>
      </w:r>
      <w:r>
        <w:tab/>
      </w:r>
      <w:r>
        <w:tab/>
      </w:r>
      <w:r w:rsidRPr="00AE0610">
        <w:t>Permit No. 3567-62QJG1</w:t>
      </w:r>
    </w:p>
    <w:tbl>
      <w:tblPr>
        <w:tblStyle w:val="TableGrid"/>
        <w:tblW w:w="0" w:type="auto"/>
        <w:tblLook w:val="04A0" w:firstRow="1" w:lastRow="0" w:firstColumn="1" w:lastColumn="0" w:noHBand="0" w:noVBand="1"/>
        <w:tblDescription w:val="Round #1 Catch Basins Treated"/>
      </w:tblPr>
      <w:tblGrid>
        <w:gridCol w:w="3136"/>
        <w:gridCol w:w="2084"/>
        <w:gridCol w:w="2177"/>
        <w:gridCol w:w="2179"/>
      </w:tblGrid>
      <w:tr w:rsidR="00AE0610" w:rsidTr="003D4DF5">
        <w:trPr>
          <w:tblHeader/>
        </w:trPr>
        <w:tc>
          <w:tcPr>
            <w:tcW w:w="0" w:type="auto"/>
            <w:shd w:val="clear" w:color="auto" w:fill="BFBFBF" w:themeFill="background1" w:themeFillShade="BF"/>
          </w:tcPr>
          <w:p w:rsidR="00AE0610" w:rsidRDefault="003D4DF5" w:rsidP="003D4DF5">
            <w:pPr>
              <w:jc w:val="center"/>
            </w:pPr>
            <w:r w:rsidRPr="003D4DF5">
              <w:t>Community/ Town/ Area Identified by Permit</w:t>
            </w:r>
          </w:p>
        </w:tc>
        <w:tc>
          <w:tcPr>
            <w:tcW w:w="0" w:type="auto"/>
            <w:shd w:val="clear" w:color="auto" w:fill="BFBFBF" w:themeFill="background1" w:themeFillShade="BF"/>
          </w:tcPr>
          <w:p w:rsidR="00AE0610" w:rsidRDefault="00AE0610" w:rsidP="003D4DF5">
            <w:pPr>
              <w:jc w:val="center"/>
            </w:pPr>
            <w:r>
              <w:t>Catch Basins Treated: Pellets</w:t>
            </w:r>
          </w:p>
        </w:tc>
        <w:tc>
          <w:tcPr>
            <w:tcW w:w="0" w:type="auto"/>
            <w:shd w:val="clear" w:color="auto" w:fill="BFBFBF" w:themeFill="background1" w:themeFillShade="BF"/>
          </w:tcPr>
          <w:p w:rsidR="00AE0610" w:rsidRDefault="00AE0610" w:rsidP="003D4DF5">
            <w:pPr>
              <w:jc w:val="center"/>
            </w:pPr>
            <w:r>
              <w:t xml:space="preserve">Catch Basins Treated: </w:t>
            </w:r>
            <w:proofErr w:type="spellStart"/>
            <w:r>
              <w:t>Briquets</w:t>
            </w:r>
            <w:proofErr w:type="spellEnd"/>
          </w:p>
        </w:tc>
        <w:tc>
          <w:tcPr>
            <w:tcW w:w="0" w:type="auto"/>
            <w:shd w:val="clear" w:color="auto" w:fill="BFBFBF" w:themeFill="background1" w:themeFillShade="BF"/>
          </w:tcPr>
          <w:p w:rsidR="00AE0610" w:rsidRDefault="00AE0610" w:rsidP="003D4DF5">
            <w:pPr>
              <w:jc w:val="center"/>
            </w:pPr>
            <w:r>
              <w:t>Catch Basins Treated: Pouches</w:t>
            </w:r>
          </w:p>
        </w:tc>
      </w:tr>
      <w:tr w:rsidR="00AE0610" w:rsidTr="003D4DF5">
        <w:trPr>
          <w:tblHeader/>
        </w:trPr>
        <w:tc>
          <w:tcPr>
            <w:tcW w:w="0" w:type="auto"/>
          </w:tcPr>
          <w:p w:rsidR="00AE0610" w:rsidRDefault="003D4DF5" w:rsidP="00AE0610">
            <w:proofErr w:type="spellStart"/>
            <w:r w:rsidRPr="003D4DF5">
              <w:t>Oneville</w:t>
            </w:r>
            <w:proofErr w:type="spellEnd"/>
          </w:p>
        </w:tc>
        <w:tc>
          <w:tcPr>
            <w:tcW w:w="0" w:type="auto"/>
          </w:tcPr>
          <w:p w:rsidR="00AE0610" w:rsidRDefault="003D4DF5" w:rsidP="00AE0610">
            <w:r>
              <w:t>1890</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3D4DF5">
            <w:proofErr w:type="spellStart"/>
            <w:r>
              <w:t>Twotown</w:t>
            </w:r>
            <w:proofErr w:type="spellEnd"/>
          </w:p>
        </w:tc>
        <w:tc>
          <w:tcPr>
            <w:tcW w:w="0" w:type="auto"/>
          </w:tcPr>
          <w:p w:rsidR="00AE0610" w:rsidRDefault="003D4DF5" w:rsidP="00AE0610">
            <w:r>
              <w:t>463</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AE0610">
            <w:proofErr w:type="spellStart"/>
            <w:r w:rsidRPr="003D4DF5">
              <w:t>Threeburg</w:t>
            </w:r>
            <w:proofErr w:type="spellEnd"/>
          </w:p>
        </w:tc>
        <w:tc>
          <w:tcPr>
            <w:tcW w:w="0" w:type="auto"/>
          </w:tcPr>
          <w:p w:rsidR="00AE0610" w:rsidRDefault="003D4DF5" w:rsidP="00AE0610">
            <w:r>
              <w:t>670</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AE0610">
            <w:r>
              <w:t>Total</w:t>
            </w:r>
          </w:p>
        </w:tc>
        <w:tc>
          <w:tcPr>
            <w:tcW w:w="0" w:type="auto"/>
          </w:tcPr>
          <w:p w:rsidR="00AE0610" w:rsidRDefault="003D4DF5" w:rsidP="00AE0610">
            <w:r>
              <w:t>3023</w:t>
            </w:r>
          </w:p>
        </w:tc>
        <w:tc>
          <w:tcPr>
            <w:tcW w:w="0" w:type="auto"/>
          </w:tcPr>
          <w:p w:rsidR="00AE0610" w:rsidRDefault="003D4DF5" w:rsidP="00AE0610">
            <w:r>
              <w:t>-</w:t>
            </w:r>
          </w:p>
        </w:tc>
        <w:tc>
          <w:tcPr>
            <w:tcW w:w="0" w:type="auto"/>
          </w:tcPr>
          <w:p w:rsidR="00AE0610" w:rsidRDefault="003D4DF5" w:rsidP="00AE0610">
            <w:r>
              <w:t>-</w:t>
            </w:r>
          </w:p>
        </w:tc>
      </w:tr>
    </w:tbl>
    <w:p w:rsidR="00AE0610" w:rsidRDefault="00AE0610" w:rsidP="00AE0610"/>
    <w:p w:rsidR="003D4DF5" w:rsidRDefault="003D4DF5" w:rsidP="00AE0610">
      <w:r w:rsidRPr="003D4DF5">
        <w:t xml:space="preserve">Round #2 August 1st – 21st </w:t>
      </w:r>
      <w:r>
        <w:tab/>
      </w:r>
      <w:r>
        <w:tab/>
      </w:r>
      <w:r w:rsidRPr="003D4DF5">
        <w:t>Permit No. 3567-62QJG1</w:t>
      </w:r>
    </w:p>
    <w:tbl>
      <w:tblPr>
        <w:tblStyle w:val="TableGrid"/>
        <w:tblW w:w="0" w:type="auto"/>
        <w:tblLook w:val="04A0" w:firstRow="1" w:lastRow="0" w:firstColumn="1" w:lastColumn="0" w:noHBand="0" w:noVBand="1"/>
        <w:tblDescription w:val="Round #2 Catch Basins Treated"/>
      </w:tblPr>
      <w:tblGrid>
        <w:gridCol w:w="3136"/>
        <w:gridCol w:w="2084"/>
        <w:gridCol w:w="2177"/>
        <w:gridCol w:w="2179"/>
      </w:tblGrid>
      <w:tr w:rsidR="003D4DF5" w:rsidTr="004946AE">
        <w:trPr>
          <w:tblHeader/>
        </w:trPr>
        <w:tc>
          <w:tcPr>
            <w:tcW w:w="0" w:type="auto"/>
            <w:shd w:val="clear" w:color="auto" w:fill="BFBFBF" w:themeFill="background1" w:themeFillShade="BF"/>
          </w:tcPr>
          <w:p w:rsidR="003D4DF5" w:rsidRDefault="003D4DF5" w:rsidP="004946AE">
            <w:pPr>
              <w:jc w:val="center"/>
            </w:pPr>
            <w:r w:rsidRPr="003D4DF5">
              <w:t>Community/ Town/ Area Identified by Permit</w:t>
            </w:r>
          </w:p>
        </w:tc>
        <w:tc>
          <w:tcPr>
            <w:tcW w:w="0" w:type="auto"/>
            <w:shd w:val="clear" w:color="auto" w:fill="BFBFBF" w:themeFill="background1" w:themeFillShade="BF"/>
          </w:tcPr>
          <w:p w:rsidR="003D4DF5" w:rsidRDefault="003D4DF5" w:rsidP="004946AE">
            <w:pPr>
              <w:jc w:val="center"/>
            </w:pPr>
            <w:r>
              <w:t>Catch Basins Treated: Pellets</w:t>
            </w:r>
          </w:p>
        </w:tc>
        <w:tc>
          <w:tcPr>
            <w:tcW w:w="0" w:type="auto"/>
            <w:shd w:val="clear" w:color="auto" w:fill="BFBFBF" w:themeFill="background1" w:themeFillShade="BF"/>
          </w:tcPr>
          <w:p w:rsidR="003D4DF5" w:rsidRDefault="003D4DF5" w:rsidP="004946AE">
            <w:pPr>
              <w:jc w:val="center"/>
            </w:pPr>
            <w:r>
              <w:t xml:space="preserve">Catch Basins Treated: </w:t>
            </w:r>
            <w:proofErr w:type="spellStart"/>
            <w:r>
              <w:t>Briquets</w:t>
            </w:r>
            <w:proofErr w:type="spellEnd"/>
          </w:p>
        </w:tc>
        <w:tc>
          <w:tcPr>
            <w:tcW w:w="0" w:type="auto"/>
            <w:shd w:val="clear" w:color="auto" w:fill="BFBFBF" w:themeFill="background1" w:themeFillShade="BF"/>
          </w:tcPr>
          <w:p w:rsidR="003D4DF5" w:rsidRDefault="003D4DF5" w:rsidP="004946AE">
            <w:pPr>
              <w:jc w:val="center"/>
            </w:pPr>
            <w:r>
              <w:t>Catch Basins Treated: Pouches</w:t>
            </w:r>
          </w:p>
        </w:tc>
      </w:tr>
      <w:tr w:rsidR="003D4DF5" w:rsidTr="004946AE">
        <w:trPr>
          <w:tblHeader/>
        </w:trPr>
        <w:tc>
          <w:tcPr>
            <w:tcW w:w="0" w:type="auto"/>
          </w:tcPr>
          <w:p w:rsidR="003D4DF5" w:rsidRDefault="003D4DF5" w:rsidP="004946AE">
            <w:proofErr w:type="spellStart"/>
            <w:r w:rsidRPr="003D4DF5">
              <w:t>Oneville</w:t>
            </w:r>
            <w:proofErr w:type="spellEnd"/>
          </w:p>
        </w:tc>
        <w:tc>
          <w:tcPr>
            <w:tcW w:w="0" w:type="auto"/>
          </w:tcPr>
          <w:p w:rsidR="003D4DF5" w:rsidRDefault="003D4DF5" w:rsidP="004946AE">
            <w:r>
              <w:t>1800</w:t>
            </w:r>
          </w:p>
        </w:tc>
        <w:tc>
          <w:tcPr>
            <w:tcW w:w="0" w:type="auto"/>
          </w:tcPr>
          <w:p w:rsidR="003D4DF5" w:rsidRDefault="003D4DF5" w:rsidP="004946AE">
            <w:r>
              <w:t>25</w:t>
            </w:r>
          </w:p>
        </w:tc>
        <w:tc>
          <w:tcPr>
            <w:tcW w:w="0" w:type="auto"/>
          </w:tcPr>
          <w:p w:rsidR="003D4DF5" w:rsidRDefault="003D4DF5" w:rsidP="004946AE">
            <w:r>
              <w:t>25</w:t>
            </w:r>
          </w:p>
        </w:tc>
      </w:tr>
      <w:tr w:rsidR="003D4DF5" w:rsidTr="004946AE">
        <w:trPr>
          <w:tblHeader/>
        </w:trPr>
        <w:tc>
          <w:tcPr>
            <w:tcW w:w="0" w:type="auto"/>
          </w:tcPr>
          <w:p w:rsidR="003D4DF5" w:rsidRDefault="003D4DF5" w:rsidP="004946AE">
            <w:proofErr w:type="spellStart"/>
            <w:r>
              <w:t>Twotown</w:t>
            </w:r>
            <w:proofErr w:type="spellEnd"/>
          </w:p>
        </w:tc>
        <w:tc>
          <w:tcPr>
            <w:tcW w:w="0" w:type="auto"/>
          </w:tcPr>
          <w:p w:rsidR="003D4DF5" w:rsidRDefault="003D4DF5" w:rsidP="004946AE">
            <w:r>
              <w:t>463</w:t>
            </w:r>
          </w:p>
        </w:tc>
        <w:tc>
          <w:tcPr>
            <w:tcW w:w="0" w:type="auto"/>
          </w:tcPr>
          <w:p w:rsidR="003D4DF5" w:rsidRDefault="003D4DF5" w:rsidP="004946AE">
            <w:r>
              <w:t>25</w:t>
            </w:r>
          </w:p>
        </w:tc>
        <w:tc>
          <w:tcPr>
            <w:tcW w:w="0" w:type="auto"/>
          </w:tcPr>
          <w:p w:rsidR="003D4DF5" w:rsidRDefault="003D4DF5" w:rsidP="004946AE">
            <w:r>
              <w:t>25</w:t>
            </w:r>
          </w:p>
        </w:tc>
      </w:tr>
      <w:tr w:rsidR="003D4DF5" w:rsidTr="004946AE">
        <w:trPr>
          <w:tblHeader/>
        </w:trPr>
        <w:tc>
          <w:tcPr>
            <w:tcW w:w="0" w:type="auto"/>
          </w:tcPr>
          <w:p w:rsidR="003D4DF5" w:rsidRDefault="003D4DF5" w:rsidP="004946AE">
            <w:proofErr w:type="spellStart"/>
            <w:r w:rsidRPr="003D4DF5">
              <w:t>Threeburg</w:t>
            </w:r>
            <w:proofErr w:type="spellEnd"/>
          </w:p>
        </w:tc>
        <w:tc>
          <w:tcPr>
            <w:tcW w:w="0" w:type="auto"/>
          </w:tcPr>
          <w:p w:rsidR="003D4DF5" w:rsidRDefault="003D4DF5" w:rsidP="004946AE">
            <w:r>
              <w:t>710</w:t>
            </w:r>
          </w:p>
        </w:tc>
        <w:tc>
          <w:tcPr>
            <w:tcW w:w="0" w:type="auto"/>
          </w:tcPr>
          <w:p w:rsidR="003D4DF5" w:rsidRDefault="003D4DF5" w:rsidP="004946AE">
            <w:r>
              <w:t>-</w:t>
            </w:r>
          </w:p>
        </w:tc>
        <w:tc>
          <w:tcPr>
            <w:tcW w:w="0" w:type="auto"/>
          </w:tcPr>
          <w:p w:rsidR="003D4DF5" w:rsidRDefault="003D4DF5" w:rsidP="004946AE">
            <w:r>
              <w:t>50</w:t>
            </w:r>
          </w:p>
        </w:tc>
      </w:tr>
      <w:tr w:rsidR="003D4DF5" w:rsidTr="004946AE">
        <w:trPr>
          <w:tblHeader/>
        </w:trPr>
        <w:tc>
          <w:tcPr>
            <w:tcW w:w="0" w:type="auto"/>
          </w:tcPr>
          <w:p w:rsidR="003D4DF5" w:rsidRDefault="003D4DF5" w:rsidP="004946AE">
            <w:r>
              <w:t>Total</w:t>
            </w:r>
          </w:p>
        </w:tc>
        <w:tc>
          <w:tcPr>
            <w:tcW w:w="0" w:type="auto"/>
          </w:tcPr>
          <w:p w:rsidR="003D4DF5" w:rsidRDefault="003D4DF5" w:rsidP="004946AE">
            <w:r>
              <w:t>2973</w:t>
            </w:r>
          </w:p>
        </w:tc>
        <w:tc>
          <w:tcPr>
            <w:tcW w:w="0" w:type="auto"/>
          </w:tcPr>
          <w:p w:rsidR="003D4DF5" w:rsidRDefault="003D4DF5" w:rsidP="004946AE">
            <w:r>
              <w:t>50</w:t>
            </w:r>
          </w:p>
        </w:tc>
        <w:tc>
          <w:tcPr>
            <w:tcW w:w="0" w:type="auto"/>
          </w:tcPr>
          <w:p w:rsidR="003D4DF5" w:rsidRDefault="003D4DF5" w:rsidP="004946AE">
            <w:r>
              <w:t>100</w:t>
            </w:r>
          </w:p>
        </w:tc>
      </w:tr>
    </w:tbl>
    <w:p w:rsidR="003D4DF5" w:rsidRDefault="003D4DF5" w:rsidP="00AE0610"/>
    <w:p w:rsidR="003D4DF5" w:rsidRDefault="003D4DF5" w:rsidP="003D4DF5">
      <w:pPr>
        <w:pStyle w:val="Heading3"/>
      </w:pPr>
      <w:r w:rsidRPr="003D4DF5">
        <w:t>4.0 Type of Public Notification Used (* Include a copy with this report and if a written</w:t>
      </w:r>
      <w:r>
        <w:t xml:space="preserve"> </w:t>
      </w:r>
      <w:r w:rsidRPr="003D4DF5">
        <w:t>notice was used indicate how it was distributed)</w:t>
      </w:r>
    </w:p>
    <w:p w:rsidR="003D4DF5" w:rsidRDefault="003D4DF5" w:rsidP="003D4DF5">
      <w:r w:rsidRPr="00F92824">
        <w:rPr>
          <w:lang w:val="fr-CA"/>
        </w:rPr>
        <w:fldChar w:fldCharType="begin">
          <w:ffData>
            <w:name w:val="Check1"/>
            <w:enabled/>
            <w:calcOnExit w:val="0"/>
            <w:checkBox>
              <w:size w:val="20"/>
              <w:default w:val="0"/>
            </w:checkBox>
          </w:ffData>
        </w:fldChar>
      </w:r>
      <w:r w:rsidRPr="003D4DF5">
        <w:instrText xml:space="preserve"> FORMCHECKBOX </w:instrText>
      </w:r>
      <w:r w:rsidR="00D03E2D">
        <w:rPr>
          <w:lang w:val="fr-CA"/>
        </w:rPr>
      </w:r>
      <w:r w:rsidR="00D03E2D">
        <w:rPr>
          <w:lang w:val="fr-CA"/>
        </w:rPr>
        <w:fldChar w:fldCharType="separate"/>
      </w:r>
      <w:r w:rsidRPr="00F92824">
        <w:rPr>
          <w:lang w:val="fr-CA"/>
        </w:rPr>
        <w:fldChar w:fldCharType="end"/>
      </w:r>
      <w:r w:rsidRPr="003D4DF5">
        <w:t xml:space="preserve"> </w:t>
      </w:r>
      <w:r>
        <w:t xml:space="preserve">Newspaper*  </w:t>
      </w:r>
      <w:r w:rsidRPr="00F92824">
        <w:rPr>
          <w:lang w:val="fr-CA"/>
        </w:rPr>
        <w:fldChar w:fldCharType="begin">
          <w:ffData>
            <w:name w:val="Check1"/>
            <w:enabled/>
            <w:calcOnExit w:val="0"/>
            <w:checkBox>
              <w:size w:val="20"/>
              <w:default w:val="0"/>
            </w:checkBox>
          </w:ffData>
        </w:fldChar>
      </w:r>
      <w:r w:rsidRPr="003D4DF5">
        <w:instrText xml:space="preserve"> FORMCHECKBOX </w:instrText>
      </w:r>
      <w:r w:rsidR="00D03E2D">
        <w:rPr>
          <w:lang w:val="fr-CA"/>
        </w:rPr>
      </w:r>
      <w:r w:rsidR="00D03E2D">
        <w:rPr>
          <w:lang w:val="fr-CA"/>
        </w:rPr>
        <w:fldChar w:fldCharType="separate"/>
      </w:r>
      <w:r w:rsidRPr="00F92824">
        <w:rPr>
          <w:lang w:val="fr-CA"/>
        </w:rPr>
        <w:fldChar w:fldCharType="end"/>
      </w:r>
      <w:r w:rsidRPr="003D4DF5">
        <w:t xml:space="preserve"> </w:t>
      </w:r>
      <w:r>
        <w:t xml:space="preserve">Written Notice*  </w:t>
      </w:r>
      <w:r w:rsidRPr="00F92824">
        <w:rPr>
          <w:lang w:val="fr-CA"/>
        </w:rPr>
        <w:fldChar w:fldCharType="begin">
          <w:ffData>
            <w:name w:val="Check1"/>
            <w:enabled/>
            <w:calcOnExit w:val="0"/>
            <w:checkBox>
              <w:size w:val="20"/>
              <w:default w:val="0"/>
            </w:checkBox>
          </w:ffData>
        </w:fldChar>
      </w:r>
      <w:r w:rsidRPr="003D4DF5">
        <w:instrText xml:space="preserve"> FORMCHECKBOX </w:instrText>
      </w:r>
      <w:r w:rsidR="00D03E2D">
        <w:rPr>
          <w:lang w:val="fr-CA"/>
        </w:rPr>
      </w:r>
      <w:r w:rsidR="00D03E2D">
        <w:rPr>
          <w:lang w:val="fr-CA"/>
        </w:rPr>
        <w:fldChar w:fldCharType="separate"/>
      </w:r>
      <w:r w:rsidRPr="00F92824">
        <w:rPr>
          <w:lang w:val="fr-CA"/>
        </w:rPr>
        <w:fldChar w:fldCharType="end"/>
      </w:r>
      <w:r w:rsidRPr="003D4DF5">
        <w:t xml:space="preserve"> </w:t>
      </w:r>
      <w:r>
        <w:t>A non-residential area notice sign that complied with Appendix 2 option 3 of the West Nile Virus Permit Applicant Guide was used for public notification.</w:t>
      </w:r>
    </w:p>
    <w:p w:rsidR="003D4DF5" w:rsidRDefault="00527857" w:rsidP="003D4DF5">
      <w:r w:rsidRPr="00F92824">
        <w:rPr>
          <w:lang w:val="fr-CA"/>
        </w:rPr>
        <w:fldChar w:fldCharType="begin">
          <w:ffData>
            <w:name w:val="Check1"/>
            <w:enabled/>
            <w:calcOnExit w:val="0"/>
            <w:checkBox>
              <w:size w:val="20"/>
              <w:default w:val="0"/>
            </w:checkBox>
          </w:ffData>
        </w:fldChar>
      </w:r>
      <w:r w:rsidRPr="00527857">
        <w:instrText xml:space="preserve"> FORMCHECKBOX </w:instrText>
      </w:r>
      <w:r w:rsidR="00D03E2D">
        <w:rPr>
          <w:lang w:val="fr-CA"/>
        </w:rPr>
      </w:r>
      <w:r w:rsidR="00D03E2D">
        <w:rPr>
          <w:lang w:val="fr-CA"/>
        </w:rPr>
        <w:fldChar w:fldCharType="separate"/>
      </w:r>
      <w:r w:rsidRPr="00F92824">
        <w:rPr>
          <w:lang w:val="fr-CA"/>
        </w:rPr>
        <w:fldChar w:fldCharType="end"/>
      </w:r>
      <w:r w:rsidRPr="00527857">
        <w:t xml:space="preserve"> </w:t>
      </w:r>
      <w:r w:rsidR="003D4DF5">
        <w:t>A copy of the dated newspaper notice has been appended to this summary report</w:t>
      </w:r>
    </w:p>
    <w:p w:rsidR="00527857" w:rsidRDefault="00527857" w:rsidP="00527857">
      <w:pPr>
        <w:pStyle w:val="Heading3"/>
      </w:pPr>
      <w:r w:rsidRPr="00527857">
        <w:t>5.0 Incidents Reported to Spills Action Centre (SAC)</w:t>
      </w:r>
    </w:p>
    <w:p w:rsidR="00527857" w:rsidRDefault="00527857" w:rsidP="00527857">
      <w:r w:rsidRPr="00527857">
        <w:t>There were</w:t>
      </w:r>
      <w:r>
        <w:t xml:space="preserve"> ___</w:t>
      </w:r>
      <w:r w:rsidRPr="00527857">
        <w:t xml:space="preserve">incidents during the </w:t>
      </w:r>
      <w:proofErr w:type="spellStart"/>
      <w:r w:rsidRPr="00527857">
        <w:t>larvicide</w:t>
      </w:r>
      <w:proofErr w:type="spellEnd"/>
      <w:r w:rsidRPr="00527857">
        <w:t xml:space="preserve"> applications that required SAC to be notified. Provide specific details of any incidents.</w:t>
      </w:r>
    </w:p>
    <w:p w:rsidR="00527857" w:rsidRDefault="00527857" w:rsidP="00527857">
      <w:pPr>
        <w:pStyle w:val="Heading3"/>
      </w:pPr>
      <w:r w:rsidRPr="00527857">
        <w:t>6.0 Universal Transverse Mercator (UTM) projection or Map locations</w:t>
      </w:r>
    </w:p>
    <w:p w:rsidR="007F6246" w:rsidRDefault="00527857" w:rsidP="00527857">
      <w:r w:rsidRPr="00527857">
        <w:t>(Submit UTM co-ordinates or marked Maps with the location of the treatment areas and sensitive areas)</w:t>
      </w:r>
    </w:p>
    <w:p w:rsidR="007F6246" w:rsidRDefault="007F6246" w:rsidP="007F6246">
      <w:r>
        <w:br w:type="page"/>
      </w:r>
    </w:p>
    <w:p w:rsidR="00527857" w:rsidRDefault="007F6246" w:rsidP="007F6246">
      <w:pPr>
        <w:pStyle w:val="Heading2"/>
      </w:pPr>
      <w:r w:rsidRPr="007F6246">
        <w:lastRenderedPageBreak/>
        <w:t xml:space="preserve">Treatments to Surface Water with </w:t>
      </w:r>
      <w:proofErr w:type="spellStart"/>
      <w:r w:rsidRPr="007F6246">
        <w:t>methoprene</w:t>
      </w:r>
      <w:proofErr w:type="spellEnd"/>
      <w:r w:rsidRPr="007F6246">
        <w:t xml:space="preserve">, </w:t>
      </w:r>
      <w:proofErr w:type="spellStart"/>
      <w:r w:rsidRPr="007F6246">
        <w:t>Bti</w:t>
      </w:r>
      <w:proofErr w:type="spellEnd"/>
      <w:r w:rsidRPr="007F6246">
        <w:t xml:space="preserve"> or B. </w:t>
      </w:r>
      <w:proofErr w:type="spellStart"/>
      <w:r w:rsidRPr="007F6246">
        <w:t>sphaericus</w:t>
      </w:r>
      <w:proofErr w:type="spellEnd"/>
    </w:p>
    <w:p w:rsidR="007F6246" w:rsidRDefault="007F6246" w:rsidP="007F6246">
      <w:r w:rsidRPr="007F6246">
        <w:t xml:space="preserve">The following summary report example is based upon one round of treatment to surface waters in three different sites using four different </w:t>
      </w:r>
      <w:proofErr w:type="spellStart"/>
      <w:r w:rsidRPr="007F6246">
        <w:t>larvicide</w:t>
      </w:r>
      <w:proofErr w:type="spellEnd"/>
      <w:r w:rsidRPr="007F6246">
        <w:t xml:space="preserve"> products issued under one approved permit. Please use this template to provide the information requested below and fill out all fields of this report.</w:t>
      </w:r>
    </w:p>
    <w:p w:rsidR="00330011" w:rsidRDefault="00330011" w:rsidP="00330011">
      <w:pPr>
        <w:sectPr w:rsidR="00330011" w:rsidSect="00330011">
          <w:headerReference w:type="default" r:id="rId9"/>
          <w:type w:val="continuous"/>
          <w:pgSz w:w="12240" w:h="15840"/>
          <w:pgMar w:top="1440" w:right="1440" w:bottom="1440" w:left="1440" w:header="708" w:footer="708" w:gutter="0"/>
          <w:cols w:space="708"/>
          <w:docGrid w:linePitch="360"/>
        </w:sectPr>
      </w:pPr>
      <w:r w:rsidRPr="00330011">
        <w:t>Permit Number:  3589-62IPZ2</w:t>
      </w:r>
      <w:r>
        <w:t xml:space="preserve"> </w:t>
      </w:r>
      <w:r w:rsidRPr="00330011">
        <w:t xml:space="preserve">(include on all pages of this document) </w:t>
      </w:r>
      <w:r>
        <w:br/>
      </w:r>
      <w:r w:rsidRPr="00330011">
        <w:t>Date: November 30, 20__</w:t>
      </w:r>
    </w:p>
    <w:p w:rsidR="00330011" w:rsidRDefault="00330011" w:rsidP="00330011">
      <w:pPr>
        <w:pStyle w:val="Heading3"/>
      </w:pPr>
      <w:r>
        <w:lastRenderedPageBreak/>
        <w:t>1.0 Contact Information</w:t>
      </w:r>
    </w:p>
    <w:p w:rsidR="00330011" w:rsidRDefault="00330011" w:rsidP="00330011">
      <w:r>
        <w:t>Name: Fred J. Wright</w:t>
      </w:r>
    </w:p>
    <w:p w:rsidR="00330011" w:rsidRDefault="00330011" w:rsidP="00330011">
      <w:r>
        <w:t>Tel. No.: 905-123-4567</w:t>
      </w:r>
      <w:r>
        <w:br/>
        <w:t>Fax No: 905-899-1547</w:t>
      </w:r>
      <w:r>
        <w:br/>
        <w:t xml:space="preserve">Email: </w:t>
      </w:r>
      <w:hyperlink r:id="rId10" w:history="1">
        <w:r w:rsidRPr="00D47B22">
          <w:rPr>
            <w:rStyle w:val="Hyperlink"/>
          </w:rPr>
          <w:t>fred.wright@home.ca</w:t>
        </w:r>
      </w:hyperlink>
    </w:p>
    <w:p w:rsidR="00330011" w:rsidRDefault="00330011" w:rsidP="00330011">
      <w:pPr>
        <w:pStyle w:val="Heading3"/>
      </w:pPr>
      <w:r>
        <w:lastRenderedPageBreak/>
        <w:t xml:space="preserve">1.1 Exterminator Information </w:t>
      </w:r>
    </w:p>
    <w:p w:rsidR="00330011" w:rsidRDefault="00330011" w:rsidP="00330011">
      <w:pPr>
        <w:sectPr w:rsidR="00330011" w:rsidSect="00F95863">
          <w:type w:val="continuous"/>
          <w:pgSz w:w="12240" w:h="15840"/>
          <w:pgMar w:top="1440" w:right="1440" w:bottom="1440" w:left="1440" w:header="708" w:footer="708" w:gutter="0"/>
          <w:cols w:num="2" w:space="708"/>
          <w:docGrid w:linePitch="360"/>
        </w:sectPr>
      </w:pPr>
      <w:r>
        <w:t>Name: Fred J. Wright</w:t>
      </w:r>
      <w:r>
        <w:br/>
        <w:t>Licence Number: 80-01-4568</w:t>
      </w:r>
    </w:p>
    <w:p w:rsidR="00330011" w:rsidRDefault="00330011" w:rsidP="00A73315">
      <w:pPr>
        <w:pStyle w:val="Heading3"/>
      </w:pPr>
      <w:r w:rsidRPr="00F95863">
        <w:lastRenderedPageBreak/>
        <w:t xml:space="preserve">2.0 </w:t>
      </w:r>
      <w:r w:rsidR="00A73315" w:rsidRPr="00A73315">
        <w:t>Pesticide Information and Summary for all Treatments Permit No. 3589-62IPZ2</w:t>
      </w:r>
    </w:p>
    <w:tbl>
      <w:tblPr>
        <w:tblStyle w:val="TableGrid"/>
        <w:tblW w:w="10192" w:type="dxa"/>
        <w:tblLook w:val="04E0" w:firstRow="1" w:lastRow="1" w:firstColumn="1" w:lastColumn="0" w:noHBand="0" w:noVBand="1"/>
        <w:tblDescription w:val="Pesticide Information and Total Amount Used under Permit"/>
      </w:tblPr>
      <w:tblGrid>
        <w:gridCol w:w="1384"/>
        <w:gridCol w:w="809"/>
        <w:gridCol w:w="1461"/>
        <w:gridCol w:w="1894"/>
        <w:gridCol w:w="1616"/>
        <w:gridCol w:w="1269"/>
        <w:gridCol w:w="1759"/>
      </w:tblGrid>
      <w:tr w:rsidR="00A73315" w:rsidTr="008D36F2">
        <w:trPr>
          <w:trHeight w:val="1293"/>
          <w:tblHeader/>
        </w:trPr>
        <w:tc>
          <w:tcPr>
            <w:tcW w:w="0" w:type="auto"/>
            <w:shd w:val="clear" w:color="auto" w:fill="BFBFBF" w:themeFill="background1" w:themeFillShade="BF"/>
          </w:tcPr>
          <w:p w:rsidR="00A73315" w:rsidRDefault="00A73315" w:rsidP="008D36F2">
            <w:pPr>
              <w:jc w:val="center"/>
            </w:pPr>
            <w:r>
              <w:t>Pesticide Product Name</w:t>
            </w:r>
          </w:p>
        </w:tc>
        <w:tc>
          <w:tcPr>
            <w:tcW w:w="0" w:type="auto"/>
            <w:shd w:val="clear" w:color="auto" w:fill="BFBFBF" w:themeFill="background1" w:themeFillShade="BF"/>
          </w:tcPr>
          <w:p w:rsidR="00A73315" w:rsidRDefault="00A73315" w:rsidP="008D36F2">
            <w:pPr>
              <w:jc w:val="center"/>
            </w:pPr>
            <w:r w:rsidRPr="00F95863">
              <w:t>Reg. No</w:t>
            </w:r>
          </w:p>
        </w:tc>
        <w:tc>
          <w:tcPr>
            <w:tcW w:w="0" w:type="auto"/>
            <w:shd w:val="clear" w:color="auto" w:fill="BFBFBF" w:themeFill="background1" w:themeFillShade="BF"/>
          </w:tcPr>
          <w:p w:rsidR="00A73315" w:rsidRDefault="00A73315" w:rsidP="008D36F2">
            <w:pPr>
              <w:jc w:val="center"/>
            </w:pPr>
            <w:r>
              <w:t>Amount Allowed under Permit</w:t>
            </w:r>
          </w:p>
        </w:tc>
        <w:tc>
          <w:tcPr>
            <w:tcW w:w="0" w:type="auto"/>
            <w:shd w:val="clear" w:color="auto" w:fill="BFBFBF" w:themeFill="background1" w:themeFillShade="BF"/>
          </w:tcPr>
          <w:p w:rsidR="00A73315" w:rsidRDefault="00A73315" w:rsidP="008D36F2">
            <w:pPr>
              <w:jc w:val="center"/>
            </w:pPr>
            <w:r>
              <w:t>Amount &amp; Rate Used for all Treatments</w:t>
            </w:r>
          </w:p>
        </w:tc>
        <w:tc>
          <w:tcPr>
            <w:tcW w:w="0" w:type="auto"/>
            <w:shd w:val="clear" w:color="auto" w:fill="BFBFBF" w:themeFill="background1" w:themeFillShade="BF"/>
          </w:tcPr>
          <w:p w:rsidR="00A73315" w:rsidRDefault="00A73315" w:rsidP="00A73315">
            <w:pPr>
              <w:jc w:val="center"/>
            </w:pPr>
            <w:r>
              <w:t>Total Area</w:t>
            </w:r>
            <w:r>
              <w:t xml:space="preserve"> </w:t>
            </w:r>
            <w:r>
              <w:t>(ha)</w:t>
            </w:r>
            <w:r>
              <w:t xml:space="preserve"> Allowed under </w:t>
            </w:r>
            <w:r>
              <w:t>Permit</w:t>
            </w:r>
          </w:p>
        </w:tc>
        <w:tc>
          <w:tcPr>
            <w:tcW w:w="0" w:type="auto"/>
            <w:shd w:val="clear" w:color="auto" w:fill="BFBFBF" w:themeFill="background1" w:themeFillShade="BF"/>
          </w:tcPr>
          <w:p w:rsidR="00A73315" w:rsidRDefault="00A73315" w:rsidP="00A73315">
            <w:pPr>
              <w:jc w:val="center"/>
            </w:pPr>
            <w:r>
              <w:t>Total Area</w:t>
            </w:r>
            <w:r>
              <w:t xml:space="preserve"> </w:t>
            </w:r>
            <w:r>
              <w:t>(ha)</w:t>
            </w:r>
            <w:r>
              <w:t xml:space="preserve"> </w:t>
            </w:r>
            <w:r>
              <w:t>Treated</w:t>
            </w:r>
          </w:p>
        </w:tc>
        <w:tc>
          <w:tcPr>
            <w:tcW w:w="0" w:type="auto"/>
            <w:shd w:val="clear" w:color="auto" w:fill="BFBFBF" w:themeFill="background1" w:themeFillShade="BF"/>
          </w:tcPr>
          <w:p w:rsidR="00A73315" w:rsidRDefault="00A73315" w:rsidP="00A73315">
            <w:pPr>
              <w:jc w:val="center"/>
            </w:pPr>
            <w:r>
              <w:t>*Maximum</w:t>
            </w:r>
            <w:r>
              <w:t xml:space="preserve"> </w:t>
            </w:r>
            <w:r>
              <w:t>number of</w:t>
            </w:r>
            <w:r>
              <w:t xml:space="preserve"> </w:t>
            </w:r>
            <w:r>
              <w:t>treatments</w:t>
            </w:r>
          </w:p>
        </w:tc>
      </w:tr>
      <w:tr w:rsidR="00A73315" w:rsidTr="008D36F2">
        <w:trPr>
          <w:trHeight w:val="556"/>
          <w:tblHeader/>
        </w:trPr>
        <w:tc>
          <w:tcPr>
            <w:tcW w:w="0" w:type="auto"/>
          </w:tcPr>
          <w:p w:rsidR="00A73315" w:rsidRDefault="00A73315" w:rsidP="008D36F2">
            <w:proofErr w:type="spellStart"/>
            <w:r w:rsidRPr="00A73315">
              <w:t>Vectobac</w:t>
            </w:r>
            <w:proofErr w:type="spellEnd"/>
            <w:r>
              <w:t xml:space="preserve"> </w:t>
            </w:r>
            <w:r w:rsidRPr="00A73315">
              <w:t>200G</w:t>
            </w:r>
          </w:p>
        </w:tc>
        <w:tc>
          <w:tcPr>
            <w:tcW w:w="0" w:type="auto"/>
          </w:tcPr>
          <w:p w:rsidR="00A73315" w:rsidRDefault="00A73315" w:rsidP="008D36F2">
            <w:r>
              <w:t>18158</w:t>
            </w:r>
          </w:p>
        </w:tc>
        <w:tc>
          <w:tcPr>
            <w:tcW w:w="0" w:type="auto"/>
          </w:tcPr>
          <w:p w:rsidR="00A73315" w:rsidRDefault="00A73315" w:rsidP="008D36F2">
            <w:r>
              <w:t>200 kg</w:t>
            </w:r>
          </w:p>
        </w:tc>
        <w:tc>
          <w:tcPr>
            <w:tcW w:w="0" w:type="auto"/>
          </w:tcPr>
          <w:p w:rsidR="00A73315" w:rsidRDefault="00A73315" w:rsidP="00A73315">
            <w:r>
              <w:t>180 kg</w:t>
            </w:r>
            <w:r>
              <w:br/>
              <w:t>10 kg/ha</w:t>
            </w:r>
          </w:p>
        </w:tc>
        <w:tc>
          <w:tcPr>
            <w:tcW w:w="0" w:type="auto"/>
          </w:tcPr>
          <w:p w:rsidR="00A73315" w:rsidRDefault="00A73315" w:rsidP="008D36F2">
            <w:r>
              <w:t>20</w:t>
            </w:r>
          </w:p>
        </w:tc>
        <w:tc>
          <w:tcPr>
            <w:tcW w:w="0" w:type="auto"/>
          </w:tcPr>
          <w:p w:rsidR="00A73315" w:rsidRDefault="00A73315" w:rsidP="008D36F2">
            <w:r>
              <w:t>18</w:t>
            </w:r>
          </w:p>
        </w:tc>
        <w:tc>
          <w:tcPr>
            <w:tcW w:w="0" w:type="auto"/>
          </w:tcPr>
          <w:p w:rsidR="00A73315" w:rsidRDefault="00A73315" w:rsidP="008D36F2">
            <w:r>
              <w:t>1</w:t>
            </w:r>
          </w:p>
        </w:tc>
      </w:tr>
      <w:tr w:rsidR="00A73315" w:rsidTr="008D36F2">
        <w:trPr>
          <w:trHeight w:val="574"/>
          <w:tblHeader/>
        </w:trPr>
        <w:tc>
          <w:tcPr>
            <w:tcW w:w="0" w:type="auto"/>
          </w:tcPr>
          <w:p w:rsidR="00A73315" w:rsidRDefault="00A73315" w:rsidP="008D36F2">
            <w:proofErr w:type="spellStart"/>
            <w:r w:rsidRPr="00A73315">
              <w:t>Aquabac</w:t>
            </w:r>
            <w:proofErr w:type="spellEnd"/>
            <w:r>
              <w:t xml:space="preserve"> </w:t>
            </w:r>
            <w:r w:rsidRPr="00A73315">
              <w:t>200G</w:t>
            </w:r>
          </w:p>
        </w:tc>
        <w:tc>
          <w:tcPr>
            <w:tcW w:w="0" w:type="auto"/>
          </w:tcPr>
          <w:p w:rsidR="00A73315" w:rsidRDefault="00A73315" w:rsidP="008D36F2">
            <w:r>
              <w:t>26863</w:t>
            </w:r>
          </w:p>
        </w:tc>
        <w:tc>
          <w:tcPr>
            <w:tcW w:w="0" w:type="auto"/>
          </w:tcPr>
          <w:p w:rsidR="00A73315" w:rsidRDefault="00A73315" w:rsidP="008D36F2">
            <w:r>
              <w:t>200 kg</w:t>
            </w:r>
          </w:p>
        </w:tc>
        <w:tc>
          <w:tcPr>
            <w:tcW w:w="0" w:type="auto"/>
          </w:tcPr>
          <w:p w:rsidR="00A73315" w:rsidRDefault="00A73315" w:rsidP="008D36F2">
            <w:r>
              <w:t>0</w:t>
            </w:r>
          </w:p>
        </w:tc>
        <w:tc>
          <w:tcPr>
            <w:tcW w:w="0" w:type="auto"/>
          </w:tcPr>
          <w:p w:rsidR="00A73315" w:rsidRDefault="00A73315" w:rsidP="008D36F2">
            <w:r>
              <w:t>20</w:t>
            </w:r>
          </w:p>
        </w:tc>
        <w:tc>
          <w:tcPr>
            <w:tcW w:w="0" w:type="auto"/>
          </w:tcPr>
          <w:p w:rsidR="00A73315" w:rsidRDefault="00A73315" w:rsidP="008D36F2">
            <w:r>
              <w:t>0</w:t>
            </w:r>
          </w:p>
        </w:tc>
        <w:tc>
          <w:tcPr>
            <w:tcW w:w="0" w:type="auto"/>
          </w:tcPr>
          <w:p w:rsidR="00A73315" w:rsidRDefault="00A73315" w:rsidP="008D36F2">
            <w:r>
              <w:t>0</w:t>
            </w:r>
          </w:p>
        </w:tc>
      </w:tr>
      <w:tr w:rsidR="00A73315" w:rsidTr="008D36F2">
        <w:trPr>
          <w:trHeight w:val="592"/>
          <w:tblHeader/>
        </w:trPr>
        <w:tc>
          <w:tcPr>
            <w:tcW w:w="0" w:type="auto"/>
          </w:tcPr>
          <w:p w:rsidR="00A73315" w:rsidRDefault="00A73315" w:rsidP="00A73315">
            <w:proofErr w:type="spellStart"/>
            <w:r>
              <w:t>Aquabac</w:t>
            </w:r>
            <w:proofErr w:type="spellEnd"/>
            <w:r>
              <w:t xml:space="preserve"> </w:t>
            </w:r>
            <w:proofErr w:type="spellStart"/>
            <w:r w:rsidRPr="00A73315">
              <w:t>xt</w:t>
            </w:r>
            <w:proofErr w:type="spellEnd"/>
          </w:p>
        </w:tc>
        <w:tc>
          <w:tcPr>
            <w:tcW w:w="0" w:type="auto"/>
          </w:tcPr>
          <w:p w:rsidR="00A73315" w:rsidRDefault="00A73315" w:rsidP="008D36F2">
            <w:r>
              <w:t>26860</w:t>
            </w:r>
          </w:p>
        </w:tc>
        <w:tc>
          <w:tcPr>
            <w:tcW w:w="0" w:type="auto"/>
          </w:tcPr>
          <w:p w:rsidR="00A73315" w:rsidRDefault="00A73315" w:rsidP="008D36F2">
            <w:r>
              <w:t>1.8 L</w:t>
            </w:r>
          </w:p>
        </w:tc>
        <w:tc>
          <w:tcPr>
            <w:tcW w:w="0" w:type="auto"/>
          </w:tcPr>
          <w:p w:rsidR="00A73315" w:rsidRDefault="00A73315" w:rsidP="008D36F2">
            <w:r>
              <w:t>1.8L</w:t>
            </w:r>
            <w:r>
              <w:br/>
              <w:t>600 ml/ha</w:t>
            </w:r>
          </w:p>
        </w:tc>
        <w:tc>
          <w:tcPr>
            <w:tcW w:w="0" w:type="auto"/>
          </w:tcPr>
          <w:p w:rsidR="00A73315" w:rsidRDefault="00A73315" w:rsidP="008D36F2">
            <w:r>
              <w:t>3</w:t>
            </w:r>
          </w:p>
        </w:tc>
        <w:tc>
          <w:tcPr>
            <w:tcW w:w="0" w:type="auto"/>
          </w:tcPr>
          <w:p w:rsidR="00A73315" w:rsidRDefault="00A73315" w:rsidP="008D36F2">
            <w:r>
              <w:t>3</w:t>
            </w:r>
          </w:p>
        </w:tc>
        <w:tc>
          <w:tcPr>
            <w:tcW w:w="0" w:type="auto"/>
          </w:tcPr>
          <w:p w:rsidR="00A73315" w:rsidRDefault="00A73315" w:rsidP="008D36F2">
            <w:r>
              <w:t>1</w:t>
            </w:r>
          </w:p>
        </w:tc>
      </w:tr>
      <w:tr w:rsidR="00A73315" w:rsidTr="008D36F2">
        <w:trPr>
          <w:trHeight w:val="592"/>
          <w:tblHeader/>
        </w:trPr>
        <w:tc>
          <w:tcPr>
            <w:tcW w:w="0" w:type="auto"/>
          </w:tcPr>
          <w:p w:rsidR="00A73315" w:rsidRPr="00A73315" w:rsidRDefault="00A73315" w:rsidP="00A73315">
            <w:proofErr w:type="spellStart"/>
            <w:r>
              <w:t>Vectolex</w:t>
            </w:r>
            <w:proofErr w:type="spellEnd"/>
            <w:r>
              <w:t xml:space="preserve"> CG</w:t>
            </w:r>
          </w:p>
        </w:tc>
        <w:tc>
          <w:tcPr>
            <w:tcW w:w="0" w:type="auto"/>
          </w:tcPr>
          <w:p w:rsidR="00A73315" w:rsidRDefault="00A73315" w:rsidP="008D36F2">
            <w:r>
              <w:t>28008</w:t>
            </w:r>
          </w:p>
        </w:tc>
        <w:tc>
          <w:tcPr>
            <w:tcW w:w="0" w:type="auto"/>
          </w:tcPr>
          <w:p w:rsidR="00A73315" w:rsidRDefault="00A73315" w:rsidP="008D36F2">
            <w:r>
              <w:t>67.2 kg</w:t>
            </w:r>
          </w:p>
        </w:tc>
        <w:tc>
          <w:tcPr>
            <w:tcW w:w="0" w:type="auto"/>
          </w:tcPr>
          <w:p w:rsidR="00A73315" w:rsidRDefault="00A73315" w:rsidP="008D36F2">
            <w:r>
              <w:t>50.4 kg</w:t>
            </w:r>
            <w:r>
              <w:br/>
              <w:t>16.8 kg/ha</w:t>
            </w:r>
          </w:p>
        </w:tc>
        <w:tc>
          <w:tcPr>
            <w:tcW w:w="0" w:type="auto"/>
          </w:tcPr>
          <w:p w:rsidR="00A73315" w:rsidRDefault="00A73315" w:rsidP="008D36F2">
            <w:r>
              <w:t>4</w:t>
            </w:r>
          </w:p>
        </w:tc>
        <w:tc>
          <w:tcPr>
            <w:tcW w:w="0" w:type="auto"/>
          </w:tcPr>
          <w:p w:rsidR="00A73315" w:rsidRDefault="00A73315" w:rsidP="008D36F2">
            <w:r>
              <w:t>3</w:t>
            </w:r>
          </w:p>
        </w:tc>
        <w:tc>
          <w:tcPr>
            <w:tcW w:w="0" w:type="auto"/>
          </w:tcPr>
          <w:p w:rsidR="00A73315" w:rsidRPr="00AE0610" w:rsidRDefault="00A73315" w:rsidP="008D36F2">
            <w:r>
              <w:t>1</w:t>
            </w:r>
          </w:p>
        </w:tc>
      </w:tr>
      <w:tr w:rsidR="00A73315" w:rsidTr="008D36F2">
        <w:trPr>
          <w:trHeight w:val="592"/>
          <w:tblHeader/>
        </w:trPr>
        <w:tc>
          <w:tcPr>
            <w:tcW w:w="0" w:type="auto"/>
          </w:tcPr>
          <w:p w:rsidR="00A73315" w:rsidRPr="00A73315" w:rsidRDefault="00A73315" w:rsidP="00A73315">
            <w:proofErr w:type="spellStart"/>
            <w:r>
              <w:t>Altosid</w:t>
            </w:r>
            <w:proofErr w:type="spellEnd"/>
            <w:r>
              <w:t xml:space="preserve"> Liquid</w:t>
            </w:r>
            <w:r>
              <w:t xml:space="preserve"> </w:t>
            </w:r>
            <w:proofErr w:type="spellStart"/>
            <w:r>
              <w:t>Larvicide</w:t>
            </w:r>
            <w:proofErr w:type="spellEnd"/>
          </w:p>
        </w:tc>
        <w:tc>
          <w:tcPr>
            <w:tcW w:w="0" w:type="auto"/>
          </w:tcPr>
          <w:p w:rsidR="00A73315" w:rsidRDefault="00A73315" w:rsidP="008D36F2">
            <w:r>
              <w:t>28070</w:t>
            </w:r>
          </w:p>
        </w:tc>
        <w:tc>
          <w:tcPr>
            <w:tcW w:w="0" w:type="auto"/>
          </w:tcPr>
          <w:p w:rsidR="00A73315" w:rsidRDefault="00A73315" w:rsidP="008D36F2">
            <w:r>
              <w:t>0.146 L</w:t>
            </w:r>
          </w:p>
        </w:tc>
        <w:tc>
          <w:tcPr>
            <w:tcW w:w="0" w:type="auto"/>
          </w:tcPr>
          <w:p w:rsidR="00A73315" w:rsidRDefault="00A73315" w:rsidP="008D36F2">
            <w:r>
              <w:t>0.110 L</w:t>
            </w:r>
            <w:r>
              <w:br/>
              <w:t>73 ml/ha</w:t>
            </w:r>
          </w:p>
        </w:tc>
        <w:tc>
          <w:tcPr>
            <w:tcW w:w="0" w:type="auto"/>
          </w:tcPr>
          <w:p w:rsidR="00A73315" w:rsidRDefault="00A73315" w:rsidP="008D36F2">
            <w:r>
              <w:t>2</w:t>
            </w:r>
          </w:p>
        </w:tc>
        <w:tc>
          <w:tcPr>
            <w:tcW w:w="0" w:type="auto"/>
          </w:tcPr>
          <w:p w:rsidR="00A73315" w:rsidRDefault="00A73315" w:rsidP="008D36F2">
            <w:r>
              <w:t>1.5</w:t>
            </w:r>
          </w:p>
        </w:tc>
        <w:tc>
          <w:tcPr>
            <w:tcW w:w="0" w:type="auto"/>
          </w:tcPr>
          <w:p w:rsidR="00A73315" w:rsidRPr="00AE0610" w:rsidRDefault="00A73315" w:rsidP="008D36F2">
            <w:r>
              <w:t>1</w:t>
            </w:r>
          </w:p>
        </w:tc>
      </w:tr>
    </w:tbl>
    <w:p w:rsidR="00DA1068" w:rsidRDefault="00A73315" w:rsidP="00DA1068">
      <w:r>
        <w:t>*Maximum number of treatments is the greatest number of treatments applied to any</w:t>
      </w:r>
      <w:r>
        <w:t xml:space="preserve"> </w:t>
      </w:r>
      <w:r>
        <w:t>individual location.</w:t>
      </w:r>
      <w:bookmarkStart w:id="0" w:name="_GoBack"/>
      <w:bookmarkEnd w:id="0"/>
      <w:r w:rsidR="00DA1068">
        <w:br w:type="page"/>
      </w:r>
    </w:p>
    <w:p w:rsidR="00DA1068" w:rsidRDefault="00DA1068" w:rsidP="00DA1068">
      <w:pPr>
        <w:pStyle w:val="Heading3"/>
      </w:pPr>
      <w:r w:rsidRPr="00DA1068">
        <w:lastRenderedPageBreak/>
        <w:t>3.0 Treatment locations [a separate chart must be provided for each round</w:t>
      </w:r>
      <w:r w:rsidR="00A51BE6">
        <w:t>]</w:t>
      </w:r>
    </w:p>
    <w:p w:rsidR="00DA1068" w:rsidRDefault="00DA1068" w:rsidP="00DA1068">
      <w:pPr>
        <w:rPr>
          <w:rFonts w:ascii="ArialMT" w:hAnsi="ArialMT" w:cs="ArialMT"/>
        </w:rPr>
      </w:pPr>
      <w:r>
        <w:rPr>
          <w:rFonts w:ascii="ArialMT" w:hAnsi="ArialMT" w:cs="ArialMT"/>
        </w:rPr>
        <w:t>Round #1 July 1</w:t>
      </w:r>
      <w:r>
        <w:rPr>
          <w:rFonts w:ascii="ArialMT" w:hAnsi="ArialMT" w:cs="ArialMT"/>
          <w:sz w:val="14"/>
          <w:szCs w:val="14"/>
        </w:rPr>
        <w:t xml:space="preserve">st </w:t>
      </w:r>
      <w:r>
        <w:rPr>
          <w:rFonts w:ascii="ArialMT" w:hAnsi="ArialMT" w:cs="ArialMT"/>
        </w:rPr>
        <w:t>– 7</w:t>
      </w:r>
      <w:r w:rsidRPr="00DA1068">
        <w:rPr>
          <w:rFonts w:ascii="ArialMT" w:hAnsi="ArialMT" w:cs="ArialMT"/>
          <w:sz w:val="14"/>
          <w:szCs w:val="14"/>
          <w:vertAlign w:val="superscript"/>
        </w:rPr>
        <w:t>th</w:t>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rPr>
        <w:t>Permit No. 3589-62IPZ2</w:t>
      </w:r>
    </w:p>
    <w:tbl>
      <w:tblPr>
        <w:tblStyle w:val="TableGrid"/>
        <w:tblW w:w="0" w:type="auto"/>
        <w:jc w:val="center"/>
        <w:tblLook w:val="04A0" w:firstRow="1" w:lastRow="0" w:firstColumn="1" w:lastColumn="0" w:noHBand="0" w:noVBand="1"/>
        <w:tblDescription w:val="Treatment locations"/>
      </w:tblPr>
      <w:tblGrid>
        <w:gridCol w:w="2480"/>
        <w:gridCol w:w="1896"/>
        <w:gridCol w:w="1743"/>
        <w:gridCol w:w="2280"/>
        <w:gridCol w:w="1177"/>
      </w:tblGrid>
      <w:tr w:rsidR="00DA1068" w:rsidTr="00A51BE6">
        <w:trPr>
          <w:tblHeader/>
          <w:jc w:val="center"/>
        </w:trPr>
        <w:tc>
          <w:tcPr>
            <w:tcW w:w="0" w:type="auto"/>
            <w:shd w:val="clear" w:color="auto" w:fill="BFBFBF" w:themeFill="background1" w:themeFillShade="BF"/>
            <w:vAlign w:val="center"/>
          </w:tcPr>
          <w:p w:rsidR="00DA1068" w:rsidRDefault="00DA1068" w:rsidP="00454B70">
            <w:pPr>
              <w:jc w:val="center"/>
            </w:pPr>
            <w:r>
              <w:t>Name and Reg. No. of Product Used</w:t>
            </w:r>
          </w:p>
        </w:tc>
        <w:tc>
          <w:tcPr>
            <w:tcW w:w="0" w:type="auto"/>
            <w:shd w:val="clear" w:color="auto" w:fill="BFBFBF" w:themeFill="background1" w:themeFillShade="BF"/>
            <w:vAlign w:val="center"/>
          </w:tcPr>
          <w:p w:rsidR="00DA1068" w:rsidRDefault="00DA1068" w:rsidP="00454B70">
            <w:pPr>
              <w:jc w:val="center"/>
            </w:pPr>
            <w:r>
              <w:t>Site identified on Permit</w:t>
            </w:r>
          </w:p>
        </w:tc>
        <w:tc>
          <w:tcPr>
            <w:tcW w:w="0" w:type="auto"/>
            <w:shd w:val="clear" w:color="auto" w:fill="BFBFBF" w:themeFill="background1" w:themeFillShade="BF"/>
            <w:vAlign w:val="center"/>
          </w:tcPr>
          <w:p w:rsidR="00DA1068" w:rsidRDefault="00DA1068" w:rsidP="00454B70">
            <w:pPr>
              <w:jc w:val="center"/>
            </w:pPr>
            <w:r>
              <w:t>Total Area Treated (ha)</w:t>
            </w:r>
          </w:p>
        </w:tc>
        <w:tc>
          <w:tcPr>
            <w:tcW w:w="0" w:type="auto"/>
            <w:shd w:val="clear" w:color="auto" w:fill="BFBFBF" w:themeFill="background1" w:themeFillShade="BF"/>
            <w:vAlign w:val="center"/>
          </w:tcPr>
          <w:p w:rsidR="00DA1068" w:rsidRDefault="00DA1068" w:rsidP="00454B70">
            <w:pPr>
              <w:jc w:val="center"/>
            </w:pPr>
            <w:r>
              <w:t>Total Amount of Product Applied</w:t>
            </w:r>
          </w:p>
        </w:tc>
        <w:tc>
          <w:tcPr>
            <w:tcW w:w="0" w:type="auto"/>
            <w:shd w:val="clear" w:color="auto" w:fill="BFBFBF" w:themeFill="background1" w:themeFillShade="BF"/>
            <w:vAlign w:val="center"/>
          </w:tcPr>
          <w:p w:rsidR="00DA1068" w:rsidRDefault="00DA1068" w:rsidP="00454B70">
            <w:pPr>
              <w:jc w:val="center"/>
            </w:pPr>
            <w:r>
              <w:t>Rate Applied</w:t>
            </w:r>
          </w:p>
        </w:tc>
      </w:tr>
      <w:tr w:rsidR="00454B70" w:rsidTr="00A51BE6">
        <w:trPr>
          <w:tblHeader/>
          <w:jc w:val="center"/>
        </w:trPr>
        <w:tc>
          <w:tcPr>
            <w:tcW w:w="0" w:type="auto"/>
            <w:vAlign w:val="center"/>
          </w:tcPr>
          <w:p w:rsidR="00454B70" w:rsidRDefault="00454B70" w:rsidP="00A51BE6">
            <w:pPr>
              <w:jc w:val="center"/>
            </w:pPr>
            <w:proofErr w:type="spellStart"/>
            <w:r w:rsidRPr="00A73315">
              <w:t>Vectobac</w:t>
            </w:r>
            <w:proofErr w:type="spellEnd"/>
            <w:r>
              <w:t xml:space="preserve"> </w:t>
            </w:r>
            <w:r w:rsidRPr="00A73315">
              <w:t>200G</w:t>
            </w:r>
          </w:p>
        </w:tc>
        <w:tc>
          <w:tcPr>
            <w:tcW w:w="0" w:type="auto"/>
            <w:vAlign w:val="center"/>
          </w:tcPr>
          <w:p w:rsidR="00454B70" w:rsidRDefault="00454B70" w:rsidP="00454B70">
            <w:pPr>
              <w:jc w:val="center"/>
            </w:pPr>
            <w:proofErr w:type="spellStart"/>
            <w:r w:rsidRPr="003D4DF5">
              <w:t>Oneville</w:t>
            </w:r>
            <w:proofErr w:type="spellEnd"/>
          </w:p>
        </w:tc>
        <w:tc>
          <w:tcPr>
            <w:tcW w:w="0" w:type="auto"/>
            <w:vAlign w:val="center"/>
          </w:tcPr>
          <w:p w:rsidR="00454B70" w:rsidRDefault="00454B70" w:rsidP="00454B70">
            <w:pPr>
              <w:jc w:val="center"/>
            </w:pPr>
            <w:r>
              <w:t>15.5</w:t>
            </w:r>
          </w:p>
        </w:tc>
        <w:tc>
          <w:tcPr>
            <w:tcW w:w="0" w:type="auto"/>
            <w:vAlign w:val="center"/>
          </w:tcPr>
          <w:p w:rsidR="00454B70" w:rsidRDefault="00454B70" w:rsidP="00454B70">
            <w:pPr>
              <w:jc w:val="center"/>
            </w:pPr>
            <w:r>
              <w:t>155 kg</w:t>
            </w:r>
          </w:p>
        </w:tc>
        <w:tc>
          <w:tcPr>
            <w:tcW w:w="0" w:type="auto"/>
            <w:vAlign w:val="center"/>
          </w:tcPr>
          <w:p w:rsidR="00454B70" w:rsidRDefault="00454B70" w:rsidP="00454B70">
            <w:pPr>
              <w:jc w:val="center"/>
            </w:pPr>
            <w:r>
              <w:t>10 (kg/ha)</w:t>
            </w:r>
          </w:p>
        </w:tc>
      </w:tr>
      <w:tr w:rsidR="00454B70" w:rsidTr="00A51BE6">
        <w:trPr>
          <w:tblHeader/>
          <w:jc w:val="center"/>
        </w:trPr>
        <w:tc>
          <w:tcPr>
            <w:tcW w:w="0" w:type="auto"/>
            <w:vAlign w:val="center"/>
          </w:tcPr>
          <w:p w:rsidR="00454B70" w:rsidRPr="00A73315" w:rsidRDefault="00A51BE6" w:rsidP="00A51BE6">
            <w:pPr>
              <w:jc w:val="center"/>
            </w:pPr>
            <w:proofErr w:type="spellStart"/>
            <w:r w:rsidRPr="00A73315">
              <w:t>Vectobac</w:t>
            </w:r>
            <w:proofErr w:type="spellEnd"/>
            <w:r>
              <w:t xml:space="preserve"> </w:t>
            </w:r>
            <w:r w:rsidRPr="00A73315">
              <w:t>200G</w:t>
            </w:r>
          </w:p>
        </w:tc>
        <w:tc>
          <w:tcPr>
            <w:tcW w:w="0" w:type="auto"/>
            <w:vAlign w:val="center"/>
          </w:tcPr>
          <w:p w:rsidR="00454B70" w:rsidRDefault="00454B70" w:rsidP="00454B70">
            <w:pPr>
              <w:jc w:val="center"/>
            </w:pPr>
            <w:proofErr w:type="spellStart"/>
            <w:r>
              <w:t>Twotown</w:t>
            </w:r>
            <w:proofErr w:type="spellEnd"/>
          </w:p>
        </w:tc>
        <w:tc>
          <w:tcPr>
            <w:tcW w:w="0" w:type="auto"/>
            <w:vAlign w:val="center"/>
          </w:tcPr>
          <w:p w:rsidR="00454B70" w:rsidRDefault="00454B70" w:rsidP="00454B70">
            <w:pPr>
              <w:jc w:val="center"/>
            </w:pPr>
            <w:r>
              <w:t>2</w:t>
            </w:r>
          </w:p>
        </w:tc>
        <w:tc>
          <w:tcPr>
            <w:tcW w:w="0" w:type="auto"/>
            <w:vAlign w:val="center"/>
          </w:tcPr>
          <w:p w:rsidR="00454B70" w:rsidRDefault="00454B70" w:rsidP="00454B70">
            <w:pPr>
              <w:jc w:val="center"/>
            </w:pPr>
            <w:r>
              <w:t>14 kg</w:t>
            </w:r>
          </w:p>
        </w:tc>
        <w:tc>
          <w:tcPr>
            <w:tcW w:w="0" w:type="auto"/>
            <w:vAlign w:val="center"/>
          </w:tcPr>
          <w:p w:rsidR="00454B70" w:rsidRDefault="00454B70" w:rsidP="00454B70">
            <w:pPr>
              <w:jc w:val="center"/>
            </w:pPr>
            <w:r>
              <w:t xml:space="preserve">7 </w:t>
            </w:r>
            <w:r>
              <w:t>(kg/ha)</w:t>
            </w:r>
          </w:p>
        </w:tc>
      </w:tr>
      <w:tr w:rsidR="00454B70" w:rsidTr="00A51BE6">
        <w:trPr>
          <w:tblHeader/>
          <w:jc w:val="center"/>
        </w:trPr>
        <w:tc>
          <w:tcPr>
            <w:tcW w:w="0" w:type="auto"/>
            <w:vAlign w:val="center"/>
          </w:tcPr>
          <w:p w:rsidR="00454B70" w:rsidRPr="00A73315" w:rsidRDefault="00A51BE6" w:rsidP="00A51BE6">
            <w:pPr>
              <w:jc w:val="center"/>
            </w:pPr>
            <w:proofErr w:type="spellStart"/>
            <w:r w:rsidRPr="00A73315">
              <w:t>Vectobac</w:t>
            </w:r>
            <w:proofErr w:type="spellEnd"/>
            <w:r>
              <w:t xml:space="preserve"> </w:t>
            </w:r>
            <w:r w:rsidRPr="00A73315">
              <w:t>200G</w:t>
            </w:r>
          </w:p>
        </w:tc>
        <w:tc>
          <w:tcPr>
            <w:tcW w:w="0" w:type="auto"/>
            <w:vAlign w:val="center"/>
          </w:tcPr>
          <w:p w:rsidR="00454B70" w:rsidRDefault="00454B70" w:rsidP="00454B70">
            <w:pPr>
              <w:jc w:val="center"/>
            </w:pPr>
            <w:proofErr w:type="spellStart"/>
            <w:r w:rsidRPr="003D4DF5">
              <w:t>Threeburg</w:t>
            </w:r>
            <w:proofErr w:type="spellEnd"/>
          </w:p>
        </w:tc>
        <w:tc>
          <w:tcPr>
            <w:tcW w:w="0" w:type="auto"/>
            <w:vAlign w:val="center"/>
          </w:tcPr>
          <w:p w:rsidR="00454B70" w:rsidRDefault="00454B70" w:rsidP="00454B70">
            <w:pPr>
              <w:jc w:val="center"/>
            </w:pPr>
            <w:r>
              <w:t>0.5</w:t>
            </w:r>
          </w:p>
        </w:tc>
        <w:tc>
          <w:tcPr>
            <w:tcW w:w="0" w:type="auto"/>
            <w:vAlign w:val="center"/>
          </w:tcPr>
          <w:p w:rsidR="00454B70" w:rsidRDefault="00454B70" w:rsidP="00454B70">
            <w:pPr>
              <w:jc w:val="center"/>
            </w:pPr>
            <w:r>
              <w:t>4 kg</w:t>
            </w:r>
          </w:p>
        </w:tc>
        <w:tc>
          <w:tcPr>
            <w:tcW w:w="0" w:type="auto"/>
            <w:vAlign w:val="center"/>
          </w:tcPr>
          <w:p w:rsidR="00454B70" w:rsidRDefault="00454B70" w:rsidP="00454B70">
            <w:pPr>
              <w:jc w:val="center"/>
            </w:pPr>
            <w:r>
              <w:t xml:space="preserve">8 </w:t>
            </w:r>
            <w:r>
              <w:t>(kg/ha)</w:t>
            </w:r>
          </w:p>
        </w:tc>
      </w:tr>
      <w:tr w:rsidR="00454B70" w:rsidTr="00A51BE6">
        <w:trPr>
          <w:tblHeader/>
          <w:jc w:val="center"/>
        </w:trPr>
        <w:tc>
          <w:tcPr>
            <w:tcW w:w="0" w:type="auto"/>
            <w:vAlign w:val="center"/>
          </w:tcPr>
          <w:p w:rsidR="00454B70" w:rsidRPr="00A73315" w:rsidRDefault="00454B70" w:rsidP="00A51BE6">
            <w:pPr>
              <w:jc w:val="center"/>
            </w:pPr>
            <w:r>
              <w:t>Totals</w:t>
            </w:r>
          </w:p>
        </w:tc>
        <w:tc>
          <w:tcPr>
            <w:tcW w:w="0" w:type="auto"/>
            <w:vAlign w:val="center"/>
          </w:tcPr>
          <w:p w:rsidR="00454B70" w:rsidRDefault="00454B70" w:rsidP="00454B70">
            <w:pPr>
              <w:jc w:val="center"/>
            </w:pPr>
          </w:p>
        </w:tc>
        <w:tc>
          <w:tcPr>
            <w:tcW w:w="0" w:type="auto"/>
            <w:vAlign w:val="center"/>
          </w:tcPr>
          <w:p w:rsidR="00454B70" w:rsidRDefault="00454B70" w:rsidP="00454B70">
            <w:pPr>
              <w:jc w:val="center"/>
            </w:pPr>
            <w:r>
              <w:t>18</w:t>
            </w:r>
          </w:p>
        </w:tc>
        <w:tc>
          <w:tcPr>
            <w:tcW w:w="0" w:type="auto"/>
            <w:vAlign w:val="center"/>
          </w:tcPr>
          <w:p w:rsidR="00454B70" w:rsidRDefault="00454B70" w:rsidP="00454B70">
            <w:pPr>
              <w:jc w:val="center"/>
            </w:pPr>
            <w:r>
              <w:t>173 kg</w:t>
            </w:r>
          </w:p>
        </w:tc>
        <w:tc>
          <w:tcPr>
            <w:tcW w:w="0" w:type="auto"/>
            <w:vAlign w:val="center"/>
          </w:tcPr>
          <w:p w:rsidR="00454B70" w:rsidRDefault="00454B70" w:rsidP="00454B70">
            <w:pPr>
              <w:jc w:val="center"/>
            </w:pPr>
          </w:p>
        </w:tc>
      </w:tr>
      <w:tr w:rsidR="00454B70" w:rsidTr="00A51BE6">
        <w:trPr>
          <w:tblHeader/>
          <w:jc w:val="center"/>
        </w:trPr>
        <w:tc>
          <w:tcPr>
            <w:tcW w:w="0" w:type="auto"/>
            <w:vAlign w:val="center"/>
          </w:tcPr>
          <w:p w:rsidR="00454B70" w:rsidRDefault="00454B70" w:rsidP="00A51BE6">
            <w:pPr>
              <w:jc w:val="center"/>
            </w:pPr>
            <w:proofErr w:type="spellStart"/>
            <w:r w:rsidRPr="00A73315">
              <w:t>Aquabac</w:t>
            </w:r>
            <w:proofErr w:type="spellEnd"/>
            <w:r>
              <w:t xml:space="preserve"> </w:t>
            </w:r>
            <w:r w:rsidRPr="00A73315">
              <w:t>200G</w:t>
            </w:r>
          </w:p>
        </w:tc>
        <w:tc>
          <w:tcPr>
            <w:tcW w:w="0" w:type="auto"/>
            <w:vAlign w:val="center"/>
          </w:tcPr>
          <w:p w:rsidR="00454B70" w:rsidRDefault="00454B70" w:rsidP="00454B70">
            <w:pPr>
              <w:jc w:val="center"/>
            </w:pPr>
            <w:proofErr w:type="spellStart"/>
            <w:r w:rsidRPr="003D4DF5">
              <w:t>Oneville</w:t>
            </w:r>
            <w:proofErr w:type="spellEnd"/>
          </w:p>
        </w:tc>
        <w:tc>
          <w:tcPr>
            <w:tcW w:w="0" w:type="auto"/>
            <w:vAlign w:val="center"/>
          </w:tcPr>
          <w:p w:rsidR="00454B70" w:rsidRDefault="00454B70" w:rsidP="00454B70">
            <w:pPr>
              <w:jc w:val="center"/>
            </w:pPr>
            <w:r>
              <w:t>0</w:t>
            </w:r>
          </w:p>
        </w:tc>
        <w:tc>
          <w:tcPr>
            <w:tcW w:w="0" w:type="auto"/>
            <w:vAlign w:val="center"/>
          </w:tcPr>
          <w:p w:rsidR="00454B70" w:rsidRDefault="00454B70" w:rsidP="00454B70">
            <w:pPr>
              <w:jc w:val="center"/>
            </w:pPr>
            <w:r>
              <w:t>0</w:t>
            </w:r>
          </w:p>
        </w:tc>
        <w:tc>
          <w:tcPr>
            <w:tcW w:w="0" w:type="auto"/>
            <w:vAlign w:val="center"/>
          </w:tcPr>
          <w:p w:rsidR="00454B70" w:rsidRDefault="00454B70" w:rsidP="00454B70">
            <w:pPr>
              <w:jc w:val="center"/>
            </w:pPr>
            <w:r>
              <w:t>-</w:t>
            </w:r>
          </w:p>
        </w:tc>
      </w:tr>
      <w:tr w:rsidR="00A51BE6" w:rsidTr="00A51BE6">
        <w:trPr>
          <w:tblHeader/>
          <w:jc w:val="center"/>
        </w:trPr>
        <w:tc>
          <w:tcPr>
            <w:tcW w:w="0" w:type="auto"/>
          </w:tcPr>
          <w:p w:rsidR="00A51BE6" w:rsidRDefault="00A51BE6" w:rsidP="00A51BE6">
            <w:pPr>
              <w:jc w:val="center"/>
            </w:pPr>
            <w:proofErr w:type="spellStart"/>
            <w:r w:rsidRPr="00304D1C">
              <w:t>Aquabac</w:t>
            </w:r>
            <w:proofErr w:type="spellEnd"/>
            <w:r w:rsidRPr="00304D1C">
              <w:t xml:space="preserve"> 200G</w:t>
            </w:r>
          </w:p>
        </w:tc>
        <w:tc>
          <w:tcPr>
            <w:tcW w:w="0" w:type="auto"/>
            <w:vAlign w:val="center"/>
          </w:tcPr>
          <w:p w:rsidR="00A51BE6" w:rsidRDefault="00A51BE6" w:rsidP="00454B70">
            <w:pPr>
              <w:jc w:val="center"/>
            </w:pPr>
            <w:proofErr w:type="spellStart"/>
            <w:r>
              <w:t>Twotown</w:t>
            </w:r>
            <w:proofErr w:type="spellEnd"/>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w:t>
            </w:r>
          </w:p>
        </w:tc>
      </w:tr>
      <w:tr w:rsidR="00A51BE6" w:rsidTr="00A51BE6">
        <w:trPr>
          <w:tblHeader/>
          <w:jc w:val="center"/>
        </w:trPr>
        <w:tc>
          <w:tcPr>
            <w:tcW w:w="0" w:type="auto"/>
          </w:tcPr>
          <w:p w:rsidR="00A51BE6" w:rsidRDefault="00A51BE6" w:rsidP="00A51BE6">
            <w:pPr>
              <w:jc w:val="center"/>
            </w:pPr>
            <w:proofErr w:type="spellStart"/>
            <w:r w:rsidRPr="00304D1C">
              <w:t>Aquabac</w:t>
            </w:r>
            <w:proofErr w:type="spellEnd"/>
            <w:r w:rsidRPr="00304D1C">
              <w:t xml:space="preserve"> 200G</w:t>
            </w:r>
          </w:p>
        </w:tc>
        <w:tc>
          <w:tcPr>
            <w:tcW w:w="0" w:type="auto"/>
            <w:vAlign w:val="center"/>
          </w:tcPr>
          <w:p w:rsidR="00A51BE6" w:rsidRDefault="00A51BE6" w:rsidP="00454B70">
            <w:pPr>
              <w:jc w:val="center"/>
            </w:pPr>
            <w:proofErr w:type="spellStart"/>
            <w:r w:rsidRPr="003D4DF5">
              <w:t>Threeburg</w:t>
            </w:r>
            <w:proofErr w:type="spellEnd"/>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w:t>
            </w:r>
          </w:p>
        </w:tc>
      </w:tr>
      <w:tr w:rsidR="00454B70" w:rsidTr="00A51BE6">
        <w:trPr>
          <w:tblHeader/>
          <w:jc w:val="center"/>
        </w:trPr>
        <w:tc>
          <w:tcPr>
            <w:tcW w:w="0" w:type="auto"/>
            <w:vAlign w:val="center"/>
          </w:tcPr>
          <w:p w:rsidR="00454B70" w:rsidRPr="00A73315" w:rsidRDefault="00454B70" w:rsidP="00A51BE6">
            <w:pPr>
              <w:jc w:val="center"/>
            </w:pPr>
            <w:r>
              <w:t>Totals</w:t>
            </w:r>
          </w:p>
        </w:tc>
        <w:tc>
          <w:tcPr>
            <w:tcW w:w="0" w:type="auto"/>
            <w:vAlign w:val="center"/>
          </w:tcPr>
          <w:p w:rsidR="00454B70" w:rsidRDefault="00454B70" w:rsidP="00454B70">
            <w:pPr>
              <w:jc w:val="center"/>
            </w:pPr>
          </w:p>
        </w:tc>
        <w:tc>
          <w:tcPr>
            <w:tcW w:w="0" w:type="auto"/>
            <w:vAlign w:val="center"/>
          </w:tcPr>
          <w:p w:rsidR="00454B70" w:rsidRDefault="00454B70" w:rsidP="00454B70">
            <w:pPr>
              <w:jc w:val="center"/>
            </w:pPr>
            <w:r>
              <w:t>0</w:t>
            </w:r>
          </w:p>
        </w:tc>
        <w:tc>
          <w:tcPr>
            <w:tcW w:w="0" w:type="auto"/>
            <w:vAlign w:val="center"/>
          </w:tcPr>
          <w:p w:rsidR="00454B70" w:rsidRDefault="00454B70" w:rsidP="00454B70">
            <w:pPr>
              <w:jc w:val="center"/>
            </w:pPr>
            <w:r>
              <w:t>0</w:t>
            </w:r>
          </w:p>
        </w:tc>
        <w:tc>
          <w:tcPr>
            <w:tcW w:w="0" w:type="auto"/>
            <w:vAlign w:val="center"/>
          </w:tcPr>
          <w:p w:rsidR="00454B70" w:rsidRDefault="00454B70" w:rsidP="00454B70">
            <w:pPr>
              <w:jc w:val="center"/>
            </w:pPr>
          </w:p>
        </w:tc>
      </w:tr>
      <w:tr w:rsidR="00454B70" w:rsidTr="00A51BE6">
        <w:trPr>
          <w:tblHeader/>
          <w:jc w:val="center"/>
        </w:trPr>
        <w:tc>
          <w:tcPr>
            <w:tcW w:w="0" w:type="auto"/>
            <w:vAlign w:val="center"/>
          </w:tcPr>
          <w:p w:rsidR="00454B70" w:rsidRDefault="00454B70" w:rsidP="00A51BE6">
            <w:pPr>
              <w:jc w:val="center"/>
            </w:pPr>
            <w:proofErr w:type="spellStart"/>
            <w:r>
              <w:t>Aquabac</w:t>
            </w:r>
            <w:proofErr w:type="spellEnd"/>
            <w:r>
              <w:t xml:space="preserve"> </w:t>
            </w:r>
            <w:proofErr w:type="spellStart"/>
            <w:r w:rsidRPr="00A73315">
              <w:t>xt</w:t>
            </w:r>
            <w:proofErr w:type="spellEnd"/>
          </w:p>
        </w:tc>
        <w:tc>
          <w:tcPr>
            <w:tcW w:w="0" w:type="auto"/>
            <w:vAlign w:val="center"/>
          </w:tcPr>
          <w:p w:rsidR="00454B70" w:rsidRDefault="00454B70" w:rsidP="00454B70">
            <w:pPr>
              <w:jc w:val="center"/>
            </w:pPr>
            <w:proofErr w:type="spellStart"/>
            <w:r w:rsidRPr="003D4DF5">
              <w:t>Oneville</w:t>
            </w:r>
            <w:proofErr w:type="spellEnd"/>
          </w:p>
        </w:tc>
        <w:tc>
          <w:tcPr>
            <w:tcW w:w="0" w:type="auto"/>
            <w:vAlign w:val="center"/>
          </w:tcPr>
          <w:p w:rsidR="00454B70" w:rsidRDefault="00454B70" w:rsidP="00454B70">
            <w:pPr>
              <w:jc w:val="center"/>
            </w:pPr>
            <w:r>
              <w:t>3</w:t>
            </w:r>
          </w:p>
        </w:tc>
        <w:tc>
          <w:tcPr>
            <w:tcW w:w="0" w:type="auto"/>
            <w:vAlign w:val="center"/>
          </w:tcPr>
          <w:p w:rsidR="00454B70" w:rsidRDefault="00454B70" w:rsidP="00454B70">
            <w:pPr>
              <w:jc w:val="center"/>
            </w:pPr>
            <w:r>
              <w:t>1.8 L</w:t>
            </w:r>
          </w:p>
        </w:tc>
        <w:tc>
          <w:tcPr>
            <w:tcW w:w="0" w:type="auto"/>
            <w:vAlign w:val="center"/>
          </w:tcPr>
          <w:p w:rsidR="00454B70" w:rsidRDefault="00454B70" w:rsidP="00454B70">
            <w:pPr>
              <w:jc w:val="center"/>
            </w:pPr>
            <w:r>
              <w:t>600 ml/ha</w:t>
            </w:r>
          </w:p>
        </w:tc>
      </w:tr>
      <w:tr w:rsidR="00A51BE6" w:rsidTr="00A51BE6">
        <w:trPr>
          <w:tblHeader/>
          <w:jc w:val="center"/>
        </w:trPr>
        <w:tc>
          <w:tcPr>
            <w:tcW w:w="0" w:type="auto"/>
          </w:tcPr>
          <w:p w:rsidR="00A51BE6" w:rsidRDefault="00A51BE6" w:rsidP="00A51BE6">
            <w:pPr>
              <w:jc w:val="center"/>
            </w:pPr>
            <w:proofErr w:type="spellStart"/>
            <w:r w:rsidRPr="00672225">
              <w:t>Aquabac</w:t>
            </w:r>
            <w:proofErr w:type="spellEnd"/>
            <w:r w:rsidRPr="00672225">
              <w:t xml:space="preserve"> </w:t>
            </w:r>
            <w:proofErr w:type="spellStart"/>
            <w:r w:rsidRPr="00672225">
              <w:t>xt</w:t>
            </w:r>
            <w:proofErr w:type="spellEnd"/>
          </w:p>
        </w:tc>
        <w:tc>
          <w:tcPr>
            <w:tcW w:w="0" w:type="auto"/>
            <w:vAlign w:val="center"/>
          </w:tcPr>
          <w:p w:rsidR="00A51BE6" w:rsidRDefault="00A51BE6" w:rsidP="00454B70">
            <w:pPr>
              <w:jc w:val="center"/>
            </w:pPr>
            <w:proofErr w:type="spellStart"/>
            <w:r>
              <w:t>Twotown</w:t>
            </w:r>
            <w:proofErr w:type="spellEnd"/>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w:t>
            </w:r>
          </w:p>
        </w:tc>
      </w:tr>
      <w:tr w:rsidR="00A51BE6" w:rsidTr="00A51BE6">
        <w:trPr>
          <w:tblHeader/>
          <w:jc w:val="center"/>
        </w:trPr>
        <w:tc>
          <w:tcPr>
            <w:tcW w:w="0" w:type="auto"/>
          </w:tcPr>
          <w:p w:rsidR="00A51BE6" w:rsidRDefault="00A51BE6" w:rsidP="00A51BE6">
            <w:pPr>
              <w:jc w:val="center"/>
            </w:pPr>
            <w:proofErr w:type="spellStart"/>
            <w:r w:rsidRPr="00672225">
              <w:t>Aquabac</w:t>
            </w:r>
            <w:proofErr w:type="spellEnd"/>
            <w:r w:rsidRPr="00672225">
              <w:t xml:space="preserve"> </w:t>
            </w:r>
            <w:proofErr w:type="spellStart"/>
            <w:r w:rsidRPr="00672225">
              <w:t>xt</w:t>
            </w:r>
            <w:proofErr w:type="spellEnd"/>
          </w:p>
        </w:tc>
        <w:tc>
          <w:tcPr>
            <w:tcW w:w="0" w:type="auto"/>
            <w:vAlign w:val="center"/>
          </w:tcPr>
          <w:p w:rsidR="00A51BE6" w:rsidRDefault="00A51BE6" w:rsidP="00454B70">
            <w:pPr>
              <w:jc w:val="center"/>
            </w:pPr>
            <w:proofErr w:type="spellStart"/>
            <w:r w:rsidRPr="003D4DF5">
              <w:t>Threeburg</w:t>
            </w:r>
            <w:proofErr w:type="spellEnd"/>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0</w:t>
            </w:r>
          </w:p>
        </w:tc>
        <w:tc>
          <w:tcPr>
            <w:tcW w:w="0" w:type="auto"/>
            <w:vAlign w:val="center"/>
          </w:tcPr>
          <w:p w:rsidR="00A51BE6" w:rsidRDefault="00A51BE6" w:rsidP="00454B70">
            <w:pPr>
              <w:jc w:val="center"/>
            </w:pPr>
            <w:r>
              <w:t>-</w:t>
            </w:r>
          </w:p>
        </w:tc>
      </w:tr>
      <w:tr w:rsidR="00454B70" w:rsidTr="00A51BE6">
        <w:trPr>
          <w:tblHeader/>
          <w:jc w:val="center"/>
        </w:trPr>
        <w:tc>
          <w:tcPr>
            <w:tcW w:w="0" w:type="auto"/>
            <w:vAlign w:val="center"/>
          </w:tcPr>
          <w:p w:rsidR="00454B70" w:rsidRDefault="00454B70" w:rsidP="00A51BE6">
            <w:pPr>
              <w:jc w:val="center"/>
            </w:pPr>
            <w:r>
              <w:t>Totals</w:t>
            </w:r>
          </w:p>
        </w:tc>
        <w:tc>
          <w:tcPr>
            <w:tcW w:w="0" w:type="auto"/>
            <w:vAlign w:val="center"/>
          </w:tcPr>
          <w:p w:rsidR="00454B70" w:rsidRDefault="00454B70" w:rsidP="00454B70">
            <w:pPr>
              <w:jc w:val="center"/>
            </w:pPr>
          </w:p>
        </w:tc>
        <w:tc>
          <w:tcPr>
            <w:tcW w:w="0" w:type="auto"/>
            <w:vAlign w:val="center"/>
          </w:tcPr>
          <w:p w:rsidR="00454B70" w:rsidRDefault="00454B70" w:rsidP="00454B70">
            <w:pPr>
              <w:jc w:val="center"/>
            </w:pPr>
            <w:r>
              <w:t>3</w:t>
            </w:r>
          </w:p>
        </w:tc>
        <w:tc>
          <w:tcPr>
            <w:tcW w:w="0" w:type="auto"/>
            <w:vAlign w:val="center"/>
          </w:tcPr>
          <w:p w:rsidR="00454B70" w:rsidRDefault="00454B70" w:rsidP="00454B70">
            <w:pPr>
              <w:jc w:val="center"/>
            </w:pPr>
            <w:r>
              <w:t>1.8 L</w:t>
            </w:r>
          </w:p>
        </w:tc>
        <w:tc>
          <w:tcPr>
            <w:tcW w:w="0" w:type="auto"/>
            <w:vAlign w:val="center"/>
          </w:tcPr>
          <w:p w:rsidR="00454B70" w:rsidRDefault="00454B70" w:rsidP="00454B70">
            <w:pPr>
              <w:jc w:val="center"/>
            </w:pPr>
          </w:p>
        </w:tc>
      </w:tr>
      <w:tr w:rsidR="00454B70" w:rsidTr="00A51BE6">
        <w:trPr>
          <w:tblHeader/>
          <w:jc w:val="center"/>
        </w:trPr>
        <w:tc>
          <w:tcPr>
            <w:tcW w:w="0" w:type="auto"/>
            <w:vAlign w:val="center"/>
          </w:tcPr>
          <w:p w:rsidR="00454B70" w:rsidRPr="00A73315" w:rsidRDefault="00454B70" w:rsidP="00A51BE6">
            <w:pPr>
              <w:jc w:val="center"/>
            </w:pPr>
            <w:proofErr w:type="spellStart"/>
            <w:r>
              <w:t>Vectolex</w:t>
            </w:r>
            <w:proofErr w:type="spellEnd"/>
            <w:r>
              <w:t xml:space="preserve"> CG</w:t>
            </w:r>
          </w:p>
        </w:tc>
        <w:tc>
          <w:tcPr>
            <w:tcW w:w="0" w:type="auto"/>
            <w:vAlign w:val="center"/>
          </w:tcPr>
          <w:p w:rsidR="00454B70" w:rsidRDefault="00454B70" w:rsidP="00454B70">
            <w:pPr>
              <w:jc w:val="center"/>
            </w:pPr>
            <w:proofErr w:type="spellStart"/>
            <w:r w:rsidRPr="003D4DF5">
              <w:t>Oneville</w:t>
            </w:r>
            <w:proofErr w:type="spellEnd"/>
          </w:p>
        </w:tc>
        <w:tc>
          <w:tcPr>
            <w:tcW w:w="0" w:type="auto"/>
            <w:vAlign w:val="center"/>
          </w:tcPr>
          <w:p w:rsidR="00454B70" w:rsidRDefault="00454B70" w:rsidP="00454B70">
            <w:pPr>
              <w:jc w:val="center"/>
            </w:pPr>
            <w:r>
              <w:t>3</w:t>
            </w:r>
          </w:p>
        </w:tc>
        <w:tc>
          <w:tcPr>
            <w:tcW w:w="0" w:type="auto"/>
            <w:vAlign w:val="center"/>
          </w:tcPr>
          <w:p w:rsidR="00454B70" w:rsidRDefault="00454B70" w:rsidP="00454B70">
            <w:pPr>
              <w:jc w:val="center"/>
            </w:pPr>
            <w:r>
              <w:t>50.4 kg</w:t>
            </w:r>
          </w:p>
        </w:tc>
        <w:tc>
          <w:tcPr>
            <w:tcW w:w="0" w:type="auto"/>
            <w:vAlign w:val="center"/>
          </w:tcPr>
          <w:p w:rsidR="00454B70" w:rsidRDefault="00454B70" w:rsidP="00454B70">
            <w:pPr>
              <w:jc w:val="center"/>
            </w:pPr>
            <w:r>
              <w:t>16.8 kg/ha</w:t>
            </w:r>
          </w:p>
        </w:tc>
      </w:tr>
      <w:tr w:rsidR="00A51BE6" w:rsidTr="00A51BE6">
        <w:trPr>
          <w:tblHeader/>
          <w:jc w:val="center"/>
        </w:trPr>
        <w:tc>
          <w:tcPr>
            <w:tcW w:w="0" w:type="auto"/>
          </w:tcPr>
          <w:p w:rsidR="00A51BE6" w:rsidRDefault="00A51BE6" w:rsidP="00A51BE6">
            <w:pPr>
              <w:jc w:val="center"/>
            </w:pPr>
            <w:proofErr w:type="spellStart"/>
            <w:r w:rsidRPr="006C064D">
              <w:t>Vectolex</w:t>
            </w:r>
            <w:proofErr w:type="spellEnd"/>
            <w:r w:rsidRPr="006C064D">
              <w:t xml:space="preserve"> CG</w:t>
            </w:r>
          </w:p>
        </w:tc>
        <w:tc>
          <w:tcPr>
            <w:tcW w:w="0" w:type="auto"/>
            <w:vAlign w:val="center"/>
          </w:tcPr>
          <w:p w:rsidR="00A51BE6" w:rsidRDefault="00A51BE6" w:rsidP="00454B70">
            <w:pPr>
              <w:jc w:val="center"/>
            </w:pPr>
            <w:proofErr w:type="spellStart"/>
            <w:r>
              <w:t>Twotown</w:t>
            </w:r>
            <w:proofErr w:type="spellEnd"/>
          </w:p>
        </w:tc>
        <w:tc>
          <w:tcPr>
            <w:tcW w:w="0" w:type="auto"/>
            <w:vAlign w:val="center"/>
          </w:tcPr>
          <w:p w:rsidR="00A51BE6" w:rsidRDefault="00A51BE6" w:rsidP="00454B70">
            <w:pPr>
              <w:jc w:val="center"/>
            </w:pPr>
            <w:r>
              <w:t>-</w:t>
            </w:r>
          </w:p>
        </w:tc>
        <w:tc>
          <w:tcPr>
            <w:tcW w:w="0" w:type="auto"/>
            <w:vAlign w:val="center"/>
          </w:tcPr>
          <w:p w:rsidR="00A51BE6" w:rsidRDefault="00A51BE6" w:rsidP="00454B70">
            <w:pPr>
              <w:jc w:val="center"/>
            </w:pPr>
            <w:r>
              <w:t>-</w:t>
            </w:r>
          </w:p>
        </w:tc>
        <w:tc>
          <w:tcPr>
            <w:tcW w:w="0" w:type="auto"/>
            <w:vAlign w:val="center"/>
          </w:tcPr>
          <w:p w:rsidR="00A51BE6" w:rsidRDefault="00A51BE6" w:rsidP="00454B70">
            <w:pPr>
              <w:jc w:val="center"/>
            </w:pPr>
            <w:r>
              <w:t>-</w:t>
            </w:r>
          </w:p>
        </w:tc>
      </w:tr>
      <w:tr w:rsidR="00A51BE6" w:rsidTr="00A51BE6">
        <w:trPr>
          <w:tblHeader/>
          <w:jc w:val="center"/>
        </w:trPr>
        <w:tc>
          <w:tcPr>
            <w:tcW w:w="0" w:type="auto"/>
          </w:tcPr>
          <w:p w:rsidR="00A51BE6" w:rsidRDefault="00A51BE6" w:rsidP="00A51BE6">
            <w:pPr>
              <w:jc w:val="center"/>
            </w:pPr>
            <w:proofErr w:type="spellStart"/>
            <w:r w:rsidRPr="006C064D">
              <w:t>Vectolex</w:t>
            </w:r>
            <w:proofErr w:type="spellEnd"/>
            <w:r w:rsidRPr="006C064D">
              <w:t xml:space="preserve"> CG</w:t>
            </w:r>
          </w:p>
        </w:tc>
        <w:tc>
          <w:tcPr>
            <w:tcW w:w="0" w:type="auto"/>
            <w:vAlign w:val="center"/>
          </w:tcPr>
          <w:p w:rsidR="00A51BE6" w:rsidRDefault="00A51BE6" w:rsidP="00454B70">
            <w:pPr>
              <w:jc w:val="center"/>
            </w:pPr>
            <w:proofErr w:type="spellStart"/>
            <w:r w:rsidRPr="003D4DF5">
              <w:t>Threeburg</w:t>
            </w:r>
            <w:proofErr w:type="spellEnd"/>
          </w:p>
        </w:tc>
        <w:tc>
          <w:tcPr>
            <w:tcW w:w="0" w:type="auto"/>
            <w:vAlign w:val="center"/>
          </w:tcPr>
          <w:p w:rsidR="00A51BE6" w:rsidRDefault="00A51BE6" w:rsidP="00454B70">
            <w:pPr>
              <w:jc w:val="center"/>
            </w:pPr>
            <w:r>
              <w:t>-</w:t>
            </w:r>
          </w:p>
        </w:tc>
        <w:tc>
          <w:tcPr>
            <w:tcW w:w="0" w:type="auto"/>
            <w:vAlign w:val="center"/>
          </w:tcPr>
          <w:p w:rsidR="00A51BE6" w:rsidRDefault="00A51BE6" w:rsidP="00454B70">
            <w:pPr>
              <w:jc w:val="center"/>
            </w:pPr>
            <w:r>
              <w:t>-</w:t>
            </w:r>
          </w:p>
        </w:tc>
        <w:tc>
          <w:tcPr>
            <w:tcW w:w="0" w:type="auto"/>
            <w:vAlign w:val="center"/>
          </w:tcPr>
          <w:p w:rsidR="00A51BE6" w:rsidRDefault="00A51BE6" w:rsidP="00454B70">
            <w:pPr>
              <w:jc w:val="center"/>
            </w:pPr>
            <w:r>
              <w:t>-</w:t>
            </w:r>
          </w:p>
        </w:tc>
      </w:tr>
      <w:tr w:rsidR="00454B70" w:rsidTr="00A51BE6">
        <w:trPr>
          <w:tblHeader/>
          <w:jc w:val="center"/>
        </w:trPr>
        <w:tc>
          <w:tcPr>
            <w:tcW w:w="0" w:type="auto"/>
            <w:vAlign w:val="center"/>
          </w:tcPr>
          <w:p w:rsidR="00454B70" w:rsidRDefault="00454B70" w:rsidP="00A51BE6">
            <w:pPr>
              <w:jc w:val="center"/>
            </w:pPr>
            <w:r>
              <w:t>Totals</w:t>
            </w:r>
          </w:p>
        </w:tc>
        <w:tc>
          <w:tcPr>
            <w:tcW w:w="0" w:type="auto"/>
            <w:vAlign w:val="center"/>
          </w:tcPr>
          <w:p w:rsidR="00454B70" w:rsidRDefault="00454B70" w:rsidP="00454B70">
            <w:pPr>
              <w:jc w:val="center"/>
            </w:pPr>
          </w:p>
        </w:tc>
        <w:tc>
          <w:tcPr>
            <w:tcW w:w="0" w:type="auto"/>
            <w:vAlign w:val="center"/>
          </w:tcPr>
          <w:p w:rsidR="00454B70" w:rsidRDefault="00454B70" w:rsidP="00454B70">
            <w:pPr>
              <w:jc w:val="center"/>
            </w:pPr>
            <w:r>
              <w:t>3</w:t>
            </w:r>
          </w:p>
        </w:tc>
        <w:tc>
          <w:tcPr>
            <w:tcW w:w="0" w:type="auto"/>
            <w:vAlign w:val="center"/>
          </w:tcPr>
          <w:p w:rsidR="00454B70" w:rsidRDefault="00454B70" w:rsidP="00454B70">
            <w:pPr>
              <w:jc w:val="center"/>
            </w:pPr>
            <w:r>
              <w:t>50.4 kg</w:t>
            </w:r>
          </w:p>
        </w:tc>
        <w:tc>
          <w:tcPr>
            <w:tcW w:w="0" w:type="auto"/>
            <w:vAlign w:val="center"/>
          </w:tcPr>
          <w:p w:rsidR="00454B70" w:rsidRDefault="00454B70" w:rsidP="00454B70">
            <w:pPr>
              <w:jc w:val="center"/>
            </w:pPr>
          </w:p>
        </w:tc>
      </w:tr>
      <w:tr w:rsidR="00454B70" w:rsidTr="00A51BE6">
        <w:trPr>
          <w:tblHeader/>
          <w:jc w:val="center"/>
        </w:trPr>
        <w:tc>
          <w:tcPr>
            <w:tcW w:w="0" w:type="auto"/>
            <w:vAlign w:val="center"/>
          </w:tcPr>
          <w:p w:rsidR="00454B70" w:rsidRPr="00A73315" w:rsidRDefault="00454B70" w:rsidP="00A51BE6">
            <w:pPr>
              <w:jc w:val="center"/>
            </w:pPr>
            <w:proofErr w:type="spellStart"/>
            <w:r>
              <w:t>Altosid</w:t>
            </w:r>
            <w:proofErr w:type="spellEnd"/>
            <w:r>
              <w:t xml:space="preserve"> Liquid</w:t>
            </w:r>
            <w:r>
              <w:t xml:space="preserve"> </w:t>
            </w:r>
            <w:proofErr w:type="spellStart"/>
            <w:r>
              <w:t>Larvicide</w:t>
            </w:r>
            <w:proofErr w:type="spellEnd"/>
          </w:p>
        </w:tc>
        <w:tc>
          <w:tcPr>
            <w:tcW w:w="0" w:type="auto"/>
            <w:vAlign w:val="center"/>
          </w:tcPr>
          <w:p w:rsidR="00454B70" w:rsidRDefault="00454B70" w:rsidP="00454B70">
            <w:pPr>
              <w:jc w:val="center"/>
            </w:pPr>
            <w:proofErr w:type="spellStart"/>
            <w:r w:rsidRPr="003D4DF5">
              <w:t>Oneville</w:t>
            </w:r>
            <w:proofErr w:type="spellEnd"/>
          </w:p>
        </w:tc>
        <w:tc>
          <w:tcPr>
            <w:tcW w:w="0" w:type="auto"/>
            <w:vAlign w:val="center"/>
          </w:tcPr>
          <w:p w:rsidR="00454B70" w:rsidRDefault="00454B70" w:rsidP="00454B70">
            <w:pPr>
              <w:jc w:val="center"/>
            </w:pPr>
            <w:r>
              <w:t>0.75</w:t>
            </w:r>
          </w:p>
        </w:tc>
        <w:tc>
          <w:tcPr>
            <w:tcW w:w="0" w:type="auto"/>
            <w:vAlign w:val="center"/>
          </w:tcPr>
          <w:p w:rsidR="00454B70" w:rsidRDefault="00454B70" w:rsidP="00454B70">
            <w:pPr>
              <w:jc w:val="center"/>
            </w:pPr>
            <w:r>
              <w:t>0.7 L</w:t>
            </w:r>
          </w:p>
        </w:tc>
        <w:tc>
          <w:tcPr>
            <w:tcW w:w="0" w:type="auto"/>
            <w:vAlign w:val="center"/>
          </w:tcPr>
          <w:p w:rsidR="00454B70" w:rsidRDefault="00454B70" w:rsidP="00454B70">
            <w:pPr>
              <w:jc w:val="center"/>
            </w:pPr>
            <w:r>
              <w:t>73 mL/ha</w:t>
            </w:r>
          </w:p>
        </w:tc>
      </w:tr>
      <w:tr w:rsidR="00A51BE6" w:rsidTr="00A51BE6">
        <w:trPr>
          <w:tblHeader/>
          <w:jc w:val="center"/>
        </w:trPr>
        <w:tc>
          <w:tcPr>
            <w:tcW w:w="0" w:type="auto"/>
          </w:tcPr>
          <w:p w:rsidR="00A51BE6" w:rsidRDefault="00A51BE6" w:rsidP="00A51BE6">
            <w:pPr>
              <w:jc w:val="center"/>
            </w:pPr>
            <w:proofErr w:type="spellStart"/>
            <w:r w:rsidRPr="00C30806">
              <w:t>Altosid</w:t>
            </w:r>
            <w:proofErr w:type="spellEnd"/>
            <w:r w:rsidRPr="00C30806">
              <w:t xml:space="preserve"> Liquid </w:t>
            </w:r>
            <w:proofErr w:type="spellStart"/>
            <w:r w:rsidRPr="00C30806">
              <w:t>Larvicide</w:t>
            </w:r>
            <w:proofErr w:type="spellEnd"/>
          </w:p>
        </w:tc>
        <w:tc>
          <w:tcPr>
            <w:tcW w:w="0" w:type="auto"/>
            <w:vAlign w:val="center"/>
          </w:tcPr>
          <w:p w:rsidR="00A51BE6" w:rsidRDefault="00A51BE6" w:rsidP="00454B70">
            <w:pPr>
              <w:jc w:val="center"/>
            </w:pPr>
            <w:proofErr w:type="spellStart"/>
            <w:r>
              <w:t>Twotown</w:t>
            </w:r>
            <w:proofErr w:type="spellEnd"/>
          </w:p>
        </w:tc>
        <w:tc>
          <w:tcPr>
            <w:tcW w:w="0" w:type="auto"/>
            <w:vAlign w:val="center"/>
          </w:tcPr>
          <w:p w:rsidR="00A51BE6" w:rsidRDefault="00A51BE6" w:rsidP="00454B70">
            <w:pPr>
              <w:jc w:val="center"/>
            </w:pPr>
            <w:r>
              <w:t>0.25</w:t>
            </w:r>
          </w:p>
        </w:tc>
        <w:tc>
          <w:tcPr>
            <w:tcW w:w="0" w:type="auto"/>
            <w:vAlign w:val="center"/>
          </w:tcPr>
          <w:p w:rsidR="00A51BE6" w:rsidRDefault="00A51BE6" w:rsidP="00454B70">
            <w:pPr>
              <w:jc w:val="center"/>
            </w:pPr>
            <w:r>
              <w:t>0.01 L</w:t>
            </w:r>
          </w:p>
        </w:tc>
        <w:tc>
          <w:tcPr>
            <w:tcW w:w="0" w:type="auto"/>
            <w:vAlign w:val="center"/>
          </w:tcPr>
          <w:p w:rsidR="00A51BE6" w:rsidRDefault="00A51BE6" w:rsidP="00454B70">
            <w:pPr>
              <w:jc w:val="center"/>
            </w:pPr>
            <w:r>
              <w:t>-</w:t>
            </w:r>
          </w:p>
        </w:tc>
      </w:tr>
      <w:tr w:rsidR="00A51BE6" w:rsidTr="00A51BE6">
        <w:trPr>
          <w:tblHeader/>
          <w:jc w:val="center"/>
        </w:trPr>
        <w:tc>
          <w:tcPr>
            <w:tcW w:w="0" w:type="auto"/>
          </w:tcPr>
          <w:p w:rsidR="00A51BE6" w:rsidRDefault="00A51BE6" w:rsidP="00A51BE6">
            <w:pPr>
              <w:jc w:val="center"/>
            </w:pPr>
            <w:proofErr w:type="spellStart"/>
            <w:r w:rsidRPr="00C30806">
              <w:t>Altosid</w:t>
            </w:r>
            <w:proofErr w:type="spellEnd"/>
            <w:r w:rsidRPr="00C30806">
              <w:t xml:space="preserve"> Liquid </w:t>
            </w:r>
            <w:proofErr w:type="spellStart"/>
            <w:r w:rsidRPr="00C30806">
              <w:t>Larvicide</w:t>
            </w:r>
            <w:proofErr w:type="spellEnd"/>
          </w:p>
        </w:tc>
        <w:tc>
          <w:tcPr>
            <w:tcW w:w="0" w:type="auto"/>
            <w:vAlign w:val="center"/>
          </w:tcPr>
          <w:p w:rsidR="00A51BE6" w:rsidRDefault="00A51BE6" w:rsidP="00454B70">
            <w:pPr>
              <w:jc w:val="center"/>
            </w:pPr>
            <w:proofErr w:type="spellStart"/>
            <w:r w:rsidRPr="003D4DF5">
              <w:t>Threeburg</w:t>
            </w:r>
            <w:proofErr w:type="spellEnd"/>
          </w:p>
        </w:tc>
        <w:tc>
          <w:tcPr>
            <w:tcW w:w="0" w:type="auto"/>
            <w:vAlign w:val="center"/>
          </w:tcPr>
          <w:p w:rsidR="00A51BE6" w:rsidRDefault="00A51BE6" w:rsidP="00454B70">
            <w:pPr>
              <w:jc w:val="center"/>
            </w:pPr>
            <w:r>
              <w:t>0.5</w:t>
            </w:r>
          </w:p>
        </w:tc>
        <w:tc>
          <w:tcPr>
            <w:tcW w:w="0" w:type="auto"/>
            <w:vAlign w:val="center"/>
          </w:tcPr>
          <w:p w:rsidR="00A51BE6" w:rsidRDefault="00A51BE6" w:rsidP="00454B70">
            <w:pPr>
              <w:jc w:val="center"/>
            </w:pPr>
            <w:r>
              <w:t>0.03 L</w:t>
            </w:r>
          </w:p>
        </w:tc>
        <w:tc>
          <w:tcPr>
            <w:tcW w:w="0" w:type="auto"/>
            <w:vAlign w:val="center"/>
          </w:tcPr>
          <w:p w:rsidR="00A51BE6" w:rsidRDefault="00A51BE6" w:rsidP="00454B70">
            <w:pPr>
              <w:jc w:val="center"/>
            </w:pPr>
            <w:r>
              <w:t>-</w:t>
            </w:r>
          </w:p>
        </w:tc>
      </w:tr>
      <w:tr w:rsidR="00454B70" w:rsidTr="00A51BE6">
        <w:trPr>
          <w:tblHeader/>
          <w:jc w:val="center"/>
        </w:trPr>
        <w:tc>
          <w:tcPr>
            <w:tcW w:w="0" w:type="auto"/>
            <w:vAlign w:val="center"/>
          </w:tcPr>
          <w:p w:rsidR="00454B70" w:rsidRDefault="00454B70" w:rsidP="00A51BE6">
            <w:pPr>
              <w:jc w:val="center"/>
            </w:pPr>
            <w:r>
              <w:t>Totals</w:t>
            </w:r>
          </w:p>
        </w:tc>
        <w:tc>
          <w:tcPr>
            <w:tcW w:w="0" w:type="auto"/>
            <w:vAlign w:val="center"/>
          </w:tcPr>
          <w:p w:rsidR="00454B70" w:rsidRDefault="00454B70" w:rsidP="00454B70">
            <w:pPr>
              <w:jc w:val="center"/>
            </w:pPr>
          </w:p>
        </w:tc>
        <w:tc>
          <w:tcPr>
            <w:tcW w:w="0" w:type="auto"/>
            <w:vAlign w:val="center"/>
          </w:tcPr>
          <w:p w:rsidR="00454B70" w:rsidRDefault="00454B70" w:rsidP="00454B70">
            <w:pPr>
              <w:jc w:val="center"/>
            </w:pPr>
            <w:r>
              <w:t>1.5</w:t>
            </w:r>
          </w:p>
        </w:tc>
        <w:tc>
          <w:tcPr>
            <w:tcW w:w="0" w:type="auto"/>
            <w:vAlign w:val="center"/>
          </w:tcPr>
          <w:p w:rsidR="00454B70" w:rsidRDefault="00454B70" w:rsidP="00454B70">
            <w:pPr>
              <w:jc w:val="center"/>
            </w:pPr>
            <w:r>
              <w:t>0.110 L</w:t>
            </w:r>
          </w:p>
        </w:tc>
        <w:tc>
          <w:tcPr>
            <w:tcW w:w="0" w:type="auto"/>
            <w:vAlign w:val="center"/>
          </w:tcPr>
          <w:p w:rsidR="00454B70" w:rsidRDefault="00454B70" w:rsidP="00454B70">
            <w:pPr>
              <w:jc w:val="center"/>
            </w:pPr>
          </w:p>
        </w:tc>
      </w:tr>
    </w:tbl>
    <w:p w:rsidR="00DA1068" w:rsidRDefault="00454B70" w:rsidP="00454B70">
      <w:pPr>
        <w:pStyle w:val="Heading3"/>
      </w:pPr>
      <w:r w:rsidRPr="00454B70">
        <w:t xml:space="preserve">4.0 Pre and Post </w:t>
      </w:r>
      <w:proofErr w:type="spellStart"/>
      <w:r w:rsidRPr="00454B70">
        <w:t>Larvicide</w:t>
      </w:r>
      <w:proofErr w:type="spellEnd"/>
      <w:r w:rsidRPr="00454B70">
        <w:t xml:space="preserve"> Monitoring Information</w:t>
      </w:r>
    </w:p>
    <w:p w:rsidR="00454B70" w:rsidRDefault="00454B70" w:rsidP="00454B70">
      <w:r>
        <w:t>Retain Larvae monitoring forms for two years. Monitoring forms will be provided to the</w:t>
      </w:r>
      <w:r>
        <w:t xml:space="preserve"> </w:t>
      </w:r>
      <w:r>
        <w:t>MOE by request only. Complete and retain the Summary Table</w:t>
      </w:r>
    </w:p>
    <w:p w:rsidR="00454B70" w:rsidRDefault="00454B70" w:rsidP="00592E01">
      <w:pPr>
        <w:pStyle w:val="Heading4"/>
        <w:spacing w:after="240"/>
      </w:pPr>
      <w:r w:rsidRPr="00454B70">
        <w:t>Pre-</w:t>
      </w:r>
      <w:proofErr w:type="spellStart"/>
      <w:r w:rsidRPr="00454B70">
        <w:t>Larviciding</w:t>
      </w:r>
      <w:proofErr w:type="spellEnd"/>
      <w:r w:rsidRPr="00454B70">
        <w:t xml:space="preserve"> Sampling Summary for Sensitive Areas/Ditches, Permanent or Temporary Pools and Storm Water Management Ponds (SWMP)</w:t>
      </w:r>
    </w:p>
    <w:tbl>
      <w:tblPr>
        <w:tblStyle w:val="TableGrid"/>
        <w:tblW w:w="0" w:type="auto"/>
        <w:jc w:val="center"/>
        <w:tblLook w:val="04A0" w:firstRow="1" w:lastRow="0" w:firstColumn="1" w:lastColumn="0" w:noHBand="0" w:noVBand="1"/>
        <w:tblDescription w:val="Pre-Larviciding Sampling Summary for Sensitive Areas/Ditches, Permanent or Temporary Pools and Storm Water Management Ponds (SWMP)"/>
      </w:tblPr>
      <w:tblGrid>
        <w:gridCol w:w="2623"/>
        <w:gridCol w:w="2516"/>
        <w:gridCol w:w="1841"/>
        <w:gridCol w:w="1216"/>
        <w:gridCol w:w="1380"/>
      </w:tblGrid>
      <w:tr w:rsidR="00454B70" w:rsidTr="00592E01">
        <w:trPr>
          <w:tblHeader/>
          <w:jc w:val="center"/>
        </w:trPr>
        <w:tc>
          <w:tcPr>
            <w:tcW w:w="0" w:type="auto"/>
            <w:shd w:val="clear" w:color="auto" w:fill="BFBFBF" w:themeFill="background1" w:themeFillShade="BF"/>
            <w:vAlign w:val="center"/>
          </w:tcPr>
          <w:p w:rsidR="00454B70" w:rsidRDefault="00454B70" w:rsidP="00592E01">
            <w:pPr>
              <w:jc w:val="center"/>
            </w:pPr>
            <w:r>
              <w:t>Site Location Address or UTM</w:t>
            </w:r>
          </w:p>
        </w:tc>
        <w:tc>
          <w:tcPr>
            <w:tcW w:w="0" w:type="auto"/>
            <w:shd w:val="clear" w:color="auto" w:fill="BFBFBF" w:themeFill="background1" w:themeFillShade="BF"/>
            <w:vAlign w:val="center"/>
          </w:tcPr>
          <w:p w:rsidR="00454B70" w:rsidRDefault="00454B70" w:rsidP="00592E01">
            <w:pPr>
              <w:jc w:val="center"/>
            </w:pPr>
            <w:r>
              <w:t xml:space="preserve">Type of </w:t>
            </w:r>
            <w:proofErr w:type="spellStart"/>
            <w:r>
              <w:t>Larviciding</w:t>
            </w:r>
            <w:proofErr w:type="spellEnd"/>
            <w:r>
              <w:t xml:space="preserve"> Program</w:t>
            </w:r>
          </w:p>
        </w:tc>
        <w:tc>
          <w:tcPr>
            <w:tcW w:w="0" w:type="auto"/>
            <w:shd w:val="clear" w:color="auto" w:fill="BFBFBF" w:themeFill="background1" w:themeFillShade="BF"/>
            <w:vAlign w:val="center"/>
          </w:tcPr>
          <w:p w:rsidR="00454B70" w:rsidRDefault="00454B70" w:rsidP="00592E01">
            <w:pPr>
              <w:jc w:val="center"/>
            </w:pPr>
            <w:r>
              <w:t>Date of Monitoring</w:t>
            </w:r>
          </w:p>
        </w:tc>
        <w:tc>
          <w:tcPr>
            <w:tcW w:w="0" w:type="auto"/>
            <w:shd w:val="clear" w:color="auto" w:fill="BFBFBF" w:themeFill="background1" w:themeFillShade="BF"/>
            <w:vAlign w:val="center"/>
          </w:tcPr>
          <w:p w:rsidR="00454B70" w:rsidRDefault="00454B70" w:rsidP="00592E01">
            <w:pPr>
              <w:jc w:val="center"/>
            </w:pPr>
            <w:r>
              <w:t>Pool Rating</w:t>
            </w:r>
          </w:p>
        </w:tc>
        <w:tc>
          <w:tcPr>
            <w:tcW w:w="0" w:type="auto"/>
            <w:shd w:val="clear" w:color="auto" w:fill="BFBFBF" w:themeFill="background1" w:themeFillShade="BF"/>
            <w:vAlign w:val="center"/>
          </w:tcPr>
          <w:p w:rsidR="00454B70" w:rsidRDefault="00454B70" w:rsidP="00592E01">
            <w:pPr>
              <w:jc w:val="center"/>
            </w:pPr>
            <w:r>
              <w:t>Organic Level</w:t>
            </w:r>
          </w:p>
        </w:tc>
      </w:tr>
      <w:tr w:rsidR="00454B70" w:rsidTr="00592E01">
        <w:trPr>
          <w:jc w:val="center"/>
        </w:trPr>
        <w:tc>
          <w:tcPr>
            <w:tcW w:w="0" w:type="auto"/>
          </w:tcPr>
          <w:p w:rsidR="00454B70" w:rsidRDefault="00454B70" w:rsidP="00592E01">
            <w:pPr>
              <w:jc w:val="center"/>
            </w:pPr>
            <w:r>
              <w:t>115 Rock Rd</w:t>
            </w:r>
          </w:p>
        </w:tc>
        <w:tc>
          <w:tcPr>
            <w:tcW w:w="0" w:type="auto"/>
          </w:tcPr>
          <w:p w:rsidR="00454B70" w:rsidRDefault="00454B70" w:rsidP="00592E01">
            <w:pPr>
              <w:jc w:val="center"/>
            </w:pPr>
            <w:r>
              <w:t>Sensitive area – ESA</w:t>
            </w:r>
          </w:p>
        </w:tc>
        <w:tc>
          <w:tcPr>
            <w:tcW w:w="0" w:type="auto"/>
          </w:tcPr>
          <w:p w:rsidR="00454B70" w:rsidRDefault="00454B70" w:rsidP="00592E01">
            <w:pPr>
              <w:jc w:val="center"/>
            </w:pPr>
            <w:r>
              <w:t>July 6th</w:t>
            </w:r>
          </w:p>
        </w:tc>
        <w:tc>
          <w:tcPr>
            <w:tcW w:w="0" w:type="auto"/>
          </w:tcPr>
          <w:p w:rsidR="00454B70" w:rsidRDefault="00592E01" w:rsidP="00592E01">
            <w:pPr>
              <w:jc w:val="center"/>
            </w:pPr>
            <w:r>
              <w:t>Moderate</w:t>
            </w:r>
          </w:p>
        </w:tc>
        <w:tc>
          <w:tcPr>
            <w:tcW w:w="0" w:type="auto"/>
          </w:tcPr>
          <w:p w:rsidR="00454B70" w:rsidRDefault="00592E01" w:rsidP="00592E01">
            <w:pPr>
              <w:jc w:val="center"/>
            </w:pPr>
            <w:r>
              <w:t>Low</w:t>
            </w:r>
          </w:p>
        </w:tc>
      </w:tr>
      <w:tr w:rsidR="00454B70" w:rsidTr="00592E01">
        <w:trPr>
          <w:jc w:val="center"/>
        </w:trPr>
        <w:tc>
          <w:tcPr>
            <w:tcW w:w="0" w:type="auto"/>
          </w:tcPr>
          <w:p w:rsidR="00454B70" w:rsidRDefault="00454B70" w:rsidP="00592E01">
            <w:pPr>
              <w:jc w:val="center"/>
            </w:pPr>
            <w:r>
              <w:t>12 Steam St</w:t>
            </w:r>
          </w:p>
        </w:tc>
        <w:tc>
          <w:tcPr>
            <w:tcW w:w="0" w:type="auto"/>
          </w:tcPr>
          <w:p w:rsidR="00454B70" w:rsidRDefault="00454B70" w:rsidP="00592E01">
            <w:pPr>
              <w:jc w:val="center"/>
            </w:pPr>
            <w:r>
              <w:t>Permanent Pool</w:t>
            </w:r>
          </w:p>
        </w:tc>
        <w:tc>
          <w:tcPr>
            <w:tcW w:w="0" w:type="auto"/>
          </w:tcPr>
          <w:p w:rsidR="00454B70" w:rsidRDefault="00454B70" w:rsidP="00592E01">
            <w:pPr>
              <w:jc w:val="center"/>
            </w:pPr>
            <w:r>
              <w:t>July 6</w:t>
            </w:r>
            <w:r w:rsidRPr="00454B70">
              <w:rPr>
                <w:vertAlign w:val="superscript"/>
              </w:rPr>
              <w:t>th</w:t>
            </w:r>
          </w:p>
        </w:tc>
        <w:tc>
          <w:tcPr>
            <w:tcW w:w="0" w:type="auto"/>
          </w:tcPr>
          <w:p w:rsidR="00454B70" w:rsidRDefault="00592E01" w:rsidP="00592E01">
            <w:pPr>
              <w:jc w:val="center"/>
            </w:pPr>
            <w:r>
              <w:t>Moderate</w:t>
            </w:r>
          </w:p>
        </w:tc>
        <w:tc>
          <w:tcPr>
            <w:tcW w:w="0" w:type="auto"/>
          </w:tcPr>
          <w:p w:rsidR="00454B70" w:rsidRDefault="00592E01" w:rsidP="00592E01">
            <w:pPr>
              <w:jc w:val="center"/>
            </w:pPr>
            <w:r>
              <w:t>Moderate</w:t>
            </w:r>
          </w:p>
        </w:tc>
      </w:tr>
      <w:tr w:rsidR="00454B70" w:rsidTr="00592E01">
        <w:trPr>
          <w:jc w:val="center"/>
        </w:trPr>
        <w:tc>
          <w:tcPr>
            <w:tcW w:w="0" w:type="auto"/>
          </w:tcPr>
          <w:p w:rsidR="00454B70" w:rsidRDefault="00454B70" w:rsidP="00592E01">
            <w:pPr>
              <w:jc w:val="center"/>
            </w:pPr>
            <w:r>
              <w:t xml:space="preserve">258 Oak </w:t>
            </w:r>
            <w:proofErr w:type="spellStart"/>
            <w:r>
              <w:t>Crt</w:t>
            </w:r>
            <w:proofErr w:type="spellEnd"/>
            <w:r>
              <w:t>.</w:t>
            </w:r>
          </w:p>
        </w:tc>
        <w:tc>
          <w:tcPr>
            <w:tcW w:w="0" w:type="auto"/>
          </w:tcPr>
          <w:p w:rsidR="00454B70" w:rsidRDefault="00454B70" w:rsidP="00592E01">
            <w:pPr>
              <w:jc w:val="center"/>
            </w:pPr>
            <w:r>
              <w:t>SWMP</w:t>
            </w:r>
          </w:p>
        </w:tc>
        <w:tc>
          <w:tcPr>
            <w:tcW w:w="0" w:type="auto"/>
          </w:tcPr>
          <w:p w:rsidR="00454B70" w:rsidRDefault="00454B70" w:rsidP="00592E01">
            <w:pPr>
              <w:jc w:val="center"/>
            </w:pPr>
            <w:r>
              <w:t>July 6</w:t>
            </w:r>
            <w:r w:rsidRPr="00454B70">
              <w:rPr>
                <w:vertAlign w:val="superscript"/>
              </w:rPr>
              <w:t>th</w:t>
            </w:r>
          </w:p>
        </w:tc>
        <w:tc>
          <w:tcPr>
            <w:tcW w:w="0" w:type="auto"/>
          </w:tcPr>
          <w:p w:rsidR="00454B70" w:rsidRDefault="00592E01" w:rsidP="00592E01">
            <w:pPr>
              <w:jc w:val="center"/>
            </w:pPr>
            <w:r>
              <w:t>High</w:t>
            </w:r>
          </w:p>
        </w:tc>
        <w:tc>
          <w:tcPr>
            <w:tcW w:w="0" w:type="auto"/>
          </w:tcPr>
          <w:p w:rsidR="00454B70" w:rsidRDefault="00592E01" w:rsidP="00592E01">
            <w:pPr>
              <w:jc w:val="center"/>
            </w:pPr>
            <w:r>
              <w:t>High</w:t>
            </w:r>
          </w:p>
        </w:tc>
      </w:tr>
      <w:tr w:rsidR="00454B70" w:rsidTr="00592E01">
        <w:trPr>
          <w:jc w:val="center"/>
        </w:trPr>
        <w:tc>
          <w:tcPr>
            <w:tcW w:w="0" w:type="auto"/>
          </w:tcPr>
          <w:p w:rsidR="00454B70" w:rsidRDefault="00454B70" w:rsidP="00592E01">
            <w:pPr>
              <w:jc w:val="center"/>
            </w:pPr>
            <w:r>
              <w:t>115 Rock Rd</w:t>
            </w:r>
          </w:p>
        </w:tc>
        <w:tc>
          <w:tcPr>
            <w:tcW w:w="0" w:type="auto"/>
          </w:tcPr>
          <w:p w:rsidR="00454B70" w:rsidRDefault="00454B70" w:rsidP="00592E01">
            <w:pPr>
              <w:jc w:val="center"/>
            </w:pPr>
            <w:r>
              <w:t>Sensitive area – ESA</w:t>
            </w:r>
          </w:p>
        </w:tc>
        <w:tc>
          <w:tcPr>
            <w:tcW w:w="0" w:type="auto"/>
          </w:tcPr>
          <w:p w:rsidR="00592E01" w:rsidRDefault="00592E01" w:rsidP="00592E01">
            <w:pPr>
              <w:jc w:val="center"/>
            </w:pPr>
            <w:r>
              <w:t>July 8</w:t>
            </w:r>
            <w:r w:rsidR="00454B70" w:rsidRPr="00592E01">
              <w:rPr>
                <w:vertAlign w:val="superscript"/>
              </w:rPr>
              <w:t>th</w:t>
            </w:r>
          </w:p>
        </w:tc>
        <w:tc>
          <w:tcPr>
            <w:tcW w:w="0" w:type="auto"/>
          </w:tcPr>
          <w:p w:rsidR="00454B70" w:rsidRDefault="00592E01" w:rsidP="00592E01">
            <w:pPr>
              <w:jc w:val="center"/>
            </w:pPr>
            <w:r>
              <w:t>Low</w:t>
            </w:r>
          </w:p>
        </w:tc>
        <w:tc>
          <w:tcPr>
            <w:tcW w:w="0" w:type="auto"/>
          </w:tcPr>
          <w:p w:rsidR="00454B70" w:rsidRDefault="00592E01" w:rsidP="00592E01">
            <w:pPr>
              <w:jc w:val="center"/>
            </w:pPr>
            <w:r>
              <w:t>Low</w:t>
            </w:r>
          </w:p>
        </w:tc>
      </w:tr>
    </w:tbl>
    <w:p w:rsidR="00592E01" w:rsidRDefault="00592E01" w:rsidP="00592E01">
      <w:pPr>
        <w:rPr>
          <w:rFonts w:asciiTheme="majorHAnsi" w:eastAsiaTheme="majorEastAsia" w:hAnsiTheme="majorHAnsi" w:cstheme="majorBidi"/>
          <w:sz w:val="24"/>
        </w:rPr>
      </w:pPr>
      <w:r>
        <w:br w:type="page"/>
      </w:r>
    </w:p>
    <w:p w:rsidR="00454B70" w:rsidRDefault="00592E01" w:rsidP="00592E01">
      <w:pPr>
        <w:pStyle w:val="Heading3"/>
      </w:pPr>
      <w:r>
        <w:lastRenderedPageBreak/>
        <w:t>5.0 Type of Public Notification Used (* Include a copy with this report and (if a written</w:t>
      </w:r>
      <w:r>
        <w:t xml:space="preserve"> </w:t>
      </w:r>
      <w:r>
        <w:t>notice was used indicate how it was distributed)</w:t>
      </w:r>
    </w:p>
    <w:p w:rsidR="00592E01" w:rsidRDefault="00592E01" w:rsidP="00592E01">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 xml:space="preserve">Newspaper*  </w:t>
      </w:r>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 xml:space="preserve">Written Notice*  </w:t>
      </w:r>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A non-residential area notice sign that complied with Appendix 2 option 3 of the West Nile Virus Permit Applicant Guide was used for public notification.</w:t>
      </w:r>
    </w:p>
    <w:p w:rsidR="00592E01" w:rsidRDefault="00592E01" w:rsidP="00592E01">
      <w:r w:rsidRPr="00F92824">
        <w:rPr>
          <w:lang w:val="fr-CA"/>
        </w:rPr>
        <w:fldChar w:fldCharType="begin">
          <w:ffData>
            <w:name w:val="Check1"/>
            <w:enabled/>
            <w:calcOnExit w:val="0"/>
            <w:checkBox>
              <w:size w:val="20"/>
              <w:default w:val="0"/>
            </w:checkBox>
          </w:ffData>
        </w:fldChar>
      </w:r>
      <w:r w:rsidRPr="00527857">
        <w:instrText xml:space="preserve"> FORMCHECKBOX </w:instrText>
      </w:r>
      <w:r>
        <w:rPr>
          <w:lang w:val="fr-CA"/>
        </w:rPr>
      </w:r>
      <w:r>
        <w:rPr>
          <w:lang w:val="fr-CA"/>
        </w:rPr>
        <w:fldChar w:fldCharType="separate"/>
      </w:r>
      <w:r w:rsidRPr="00F92824">
        <w:rPr>
          <w:lang w:val="fr-CA"/>
        </w:rPr>
        <w:fldChar w:fldCharType="end"/>
      </w:r>
      <w:r w:rsidRPr="00527857">
        <w:t xml:space="preserve"> </w:t>
      </w:r>
      <w:r>
        <w:t>A copy of the dated newspaper notice has been appended to this summary report</w:t>
      </w:r>
    </w:p>
    <w:p w:rsidR="00592E01" w:rsidRDefault="00592E01" w:rsidP="00592E01">
      <w:pPr>
        <w:pStyle w:val="Heading3"/>
      </w:pPr>
      <w:r>
        <w:t>6</w:t>
      </w:r>
      <w:r w:rsidRPr="00527857">
        <w:t>.0 Incidents Reported to Spills Action Centre (SAC)</w:t>
      </w:r>
    </w:p>
    <w:p w:rsidR="00592E01" w:rsidRDefault="00592E01" w:rsidP="00592E01">
      <w:r w:rsidRPr="00527857">
        <w:t>There were</w:t>
      </w:r>
      <w:r>
        <w:t xml:space="preserve"> ___</w:t>
      </w:r>
      <w:r w:rsidRPr="00527857">
        <w:t xml:space="preserve">incidents during the </w:t>
      </w:r>
      <w:proofErr w:type="spellStart"/>
      <w:r w:rsidRPr="00527857">
        <w:t>larvicide</w:t>
      </w:r>
      <w:proofErr w:type="spellEnd"/>
      <w:r w:rsidRPr="00527857">
        <w:t xml:space="preserve"> applications that required SAC to be notified. Provide specific details of any incidents.</w:t>
      </w:r>
    </w:p>
    <w:p w:rsidR="00592E01" w:rsidRDefault="00592E01" w:rsidP="00592E01">
      <w:pPr>
        <w:pStyle w:val="Heading3"/>
      </w:pPr>
      <w:r>
        <w:t>7</w:t>
      </w:r>
      <w:r w:rsidRPr="00527857">
        <w:t>.0 Universal Transverse Mercator (UTM) projection or Map locations</w:t>
      </w:r>
    </w:p>
    <w:p w:rsidR="00592E01" w:rsidRPr="00592E01" w:rsidRDefault="00592E01" w:rsidP="00592E01">
      <w:r w:rsidRPr="00527857">
        <w:t>(Submit UTM co-ordinates or marked Maps with the location of the treatment areas and sensitive areas)</w:t>
      </w:r>
    </w:p>
    <w:sectPr w:rsidR="00592E01" w:rsidRPr="00592E01" w:rsidSect="00F9586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96" w:rsidRDefault="00173A96" w:rsidP="00173A96">
      <w:pPr>
        <w:spacing w:after="0" w:line="240" w:lineRule="auto"/>
      </w:pPr>
      <w:r>
        <w:separator/>
      </w:r>
    </w:p>
  </w:endnote>
  <w:endnote w:type="continuationSeparator" w:id="0">
    <w:p w:rsidR="00173A96" w:rsidRDefault="00173A96" w:rsidP="001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96" w:rsidRDefault="00173A96" w:rsidP="00173A96">
      <w:pPr>
        <w:spacing w:after="0" w:line="240" w:lineRule="auto"/>
      </w:pPr>
      <w:r>
        <w:separator/>
      </w:r>
    </w:p>
  </w:footnote>
  <w:footnote w:type="continuationSeparator" w:id="0">
    <w:p w:rsidR="00173A96" w:rsidRDefault="00173A96" w:rsidP="0017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6" w:rsidRDefault="00173A96">
    <w:pPr>
      <w:pStyle w:val="Header"/>
    </w:pPr>
    <w:r w:rsidRPr="00173A96">
      <w:t>Permit applicant guide for municipalities and health units: controlling mosquito larvae for prevention and/or control of West Nile virus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11" w:rsidRDefault="00330011">
    <w:pPr>
      <w:pStyle w:val="Header"/>
    </w:pPr>
    <w:r w:rsidRPr="00173A96">
      <w:t>Permit applicant guide for municipalities and health units: controlling mosquito larvae for prevention and/or control of West Nile virus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63"/>
    <w:rsid w:val="00173A96"/>
    <w:rsid w:val="00330011"/>
    <w:rsid w:val="00366C0E"/>
    <w:rsid w:val="003D4DF5"/>
    <w:rsid w:val="00454B70"/>
    <w:rsid w:val="00527857"/>
    <w:rsid w:val="00592E01"/>
    <w:rsid w:val="006F06BA"/>
    <w:rsid w:val="0071141B"/>
    <w:rsid w:val="007F6246"/>
    <w:rsid w:val="00A51BE6"/>
    <w:rsid w:val="00A73315"/>
    <w:rsid w:val="00AC2292"/>
    <w:rsid w:val="00AE0610"/>
    <w:rsid w:val="00D74789"/>
    <w:rsid w:val="00DA1068"/>
    <w:rsid w:val="00DF2DBA"/>
    <w:rsid w:val="00E857B1"/>
    <w:rsid w:val="00F95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54B70"/>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rsid w:val="00454B70"/>
    <w:rPr>
      <w:rFonts w:asciiTheme="majorHAnsi" w:eastAsiaTheme="majorEastAsia" w:hAnsiTheme="majorHAnsi"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54B70"/>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rsid w:val="00454B70"/>
    <w:rPr>
      <w:rFonts w:asciiTheme="majorHAnsi" w:eastAsiaTheme="majorEastAsia" w:hAnsiTheme="majorHAnsi"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red.wright@home.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ed.wright@home.c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11 Summary Report Templates</vt:lpstr>
    </vt:vector>
  </TitlesOfParts>
  <Company>MGS</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 Summary Report Templates</dc:title>
  <dc:subject>Permit applicant guide for municipalities and health units: controlling mosquito larvae for prevention and/or control of West Nile virus</dc:subject>
  <dc:creator>Ministry of Environment and Climate Change</dc:creator>
  <cp:lastModifiedBy>Patel, Jay (MOECC)</cp:lastModifiedBy>
  <cp:revision>7</cp:revision>
  <dcterms:created xsi:type="dcterms:W3CDTF">2016-11-01T14:36:00Z</dcterms:created>
  <dcterms:modified xsi:type="dcterms:W3CDTF">2016-11-01T19:03:00Z</dcterms:modified>
</cp:coreProperties>
</file>